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FEBDB" w14:textId="77777777" w:rsidR="00CF38D0" w:rsidRPr="00A957B2" w:rsidRDefault="00CF38D0" w:rsidP="00CF38D0">
      <w:pPr>
        <w:pStyle w:val="ListParagraph"/>
        <w:numPr>
          <w:ilvl w:val="0"/>
          <w:numId w:val="7"/>
        </w:numPr>
        <w:spacing w:line="360" w:lineRule="auto"/>
        <w:rPr>
          <w:rFonts w:ascii="Times New Roman" w:eastAsia="Georgia" w:hAnsi="Times New Roman" w:cs="Times New Roman"/>
          <w:b/>
          <w:bCs/>
        </w:rPr>
      </w:pPr>
      <w:r w:rsidRPr="00A957B2">
        <w:rPr>
          <w:rFonts w:ascii="Times New Roman" w:eastAsia="Georgia" w:hAnsi="Times New Roman" w:cs="Times New Roman"/>
          <w:b/>
          <w:bCs/>
        </w:rPr>
        <w:t>Opening</w:t>
      </w:r>
    </w:p>
    <w:p w14:paraId="5FF7ECA6" w14:textId="77777777" w:rsidR="00CF38D0" w:rsidRDefault="00CF38D0" w:rsidP="00CF38D0">
      <w:pPr>
        <w:numPr>
          <w:ilvl w:val="1"/>
          <w:numId w:val="6"/>
        </w:numPr>
        <w:spacing w:line="360" w:lineRule="auto"/>
        <w:rPr>
          <w:rFonts w:ascii="Times New Roman" w:eastAsia="Georgia" w:hAnsi="Times New Roman" w:cs="Times New Roman"/>
        </w:rPr>
      </w:pPr>
      <w:r w:rsidRPr="00A957B2">
        <w:rPr>
          <w:rFonts w:ascii="Times New Roman" w:eastAsia="Georgia" w:hAnsi="Times New Roman" w:cs="Times New Roman"/>
        </w:rPr>
        <w:t>Call to Order</w:t>
      </w:r>
    </w:p>
    <w:p w14:paraId="1C2BEBEF" w14:textId="74D154F2" w:rsidR="00D573D2" w:rsidRPr="00A957B2" w:rsidRDefault="00EF72F1" w:rsidP="00D573D2">
      <w:pPr>
        <w:numPr>
          <w:ilvl w:val="2"/>
          <w:numId w:val="6"/>
        </w:numPr>
        <w:spacing w:line="360" w:lineRule="auto"/>
        <w:rPr>
          <w:rFonts w:ascii="Times New Roman" w:eastAsia="Georgia" w:hAnsi="Times New Roman" w:cs="Times New Roman"/>
        </w:rPr>
      </w:pPr>
      <w:r>
        <w:rPr>
          <w:rFonts w:ascii="Times New Roman" w:eastAsia="Georgia" w:hAnsi="Times New Roman" w:cs="Times New Roman"/>
        </w:rPr>
        <w:t>6:11pm</w:t>
      </w:r>
    </w:p>
    <w:p w14:paraId="453E9012" w14:textId="77777777" w:rsidR="00CF38D0" w:rsidRPr="005221BE" w:rsidRDefault="00CF38D0" w:rsidP="00CF38D0">
      <w:pPr>
        <w:numPr>
          <w:ilvl w:val="1"/>
          <w:numId w:val="6"/>
        </w:numPr>
        <w:spacing w:line="360" w:lineRule="auto"/>
        <w:rPr>
          <w:rFonts w:ascii="Times New Roman" w:eastAsia="Georgia" w:hAnsi="Times New Roman" w:cs="Times New Roman"/>
        </w:rPr>
      </w:pPr>
      <w:r w:rsidRPr="00A957B2">
        <w:rPr>
          <w:rFonts w:ascii="Times New Roman" w:eastAsia="Georgia" w:hAnsi="Times New Roman" w:cs="Times New Roman"/>
        </w:rPr>
        <w:t>Land Acknowledgment</w:t>
      </w:r>
    </w:p>
    <w:p w14:paraId="38CFBAFB" w14:textId="1401CB8A" w:rsidR="005221BE" w:rsidRPr="003A393E" w:rsidRDefault="00D62459" w:rsidP="00443627">
      <w:pPr>
        <w:numPr>
          <w:ilvl w:val="2"/>
          <w:numId w:val="6"/>
        </w:numPr>
        <w:spacing w:line="360" w:lineRule="auto"/>
        <w:rPr>
          <w:rFonts w:ascii="Times New Roman" w:eastAsia="Georgia" w:hAnsi="Times New Roman" w:cs="Times New Roman"/>
          <w:i/>
          <w:iCs/>
          <w:sz w:val="20"/>
          <w:szCs w:val="20"/>
        </w:rPr>
      </w:pPr>
      <w:r>
        <w:rPr>
          <w:rFonts w:ascii="Times New Roman" w:eastAsia="Georgia" w:hAnsi="Times New Roman" w:cs="Times New Roman"/>
          <w:i/>
          <w:iCs/>
          <w:sz w:val="20"/>
          <w:szCs w:val="20"/>
        </w:rPr>
        <w:t>“</w:t>
      </w:r>
      <w:r w:rsidR="00083624" w:rsidRPr="003A393E">
        <w:rPr>
          <w:rFonts w:ascii="Times New Roman" w:eastAsia="Georgia" w:hAnsi="Times New Roman" w:cs="Times New Roman"/>
          <w:i/>
          <w:iCs/>
          <w:sz w:val="20"/>
          <w:szCs w:val="20"/>
        </w:rPr>
        <w:t>A land acknowledgment challenges dominant narratives of colonization and recognizes the Indigenous peoples whose land was taken. The Ohio State University does not yet have an official land acknowledgment, meaning it has not formally recognized the land and wealth taken from Native American tribes. Ohio State’s six campuses were built on land taken from tribes including the Delaware, Miami, Ojibwe, Peoria, Potawatomi, Seneca, Shawnee, and Wyandotte. Acknowledging this history, the ongoing harm, and the responsibility for dialogue and reparative action is a call to action.</w:t>
      </w:r>
      <w:r w:rsidR="003313C8">
        <w:rPr>
          <w:rFonts w:ascii="Times New Roman" w:eastAsia="Georgia" w:hAnsi="Times New Roman" w:cs="Times New Roman"/>
          <w:i/>
          <w:iCs/>
          <w:sz w:val="20"/>
          <w:szCs w:val="20"/>
        </w:rPr>
        <w:t>”</w:t>
      </w:r>
    </w:p>
    <w:p w14:paraId="0C29CE5F" w14:textId="2B3203FD" w:rsidR="00CF38D0" w:rsidRDefault="00CF38D0" w:rsidP="00CF38D0">
      <w:pPr>
        <w:numPr>
          <w:ilvl w:val="1"/>
          <w:numId w:val="6"/>
        </w:numPr>
        <w:spacing w:line="360" w:lineRule="auto"/>
        <w:rPr>
          <w:rFonts w:ascii="Times New Roman" w:eastAsia="Georgia" w:hAnsi="Times New Roman" w:cs="Times New Roman"/>
        </w:rPr>
      </w:pPr>
      <w:r w:rsidRPr="00A957B2">
        <w:rPr>
          <w:rFonts w:ascii="Times New Roman" w:eastAsia="Georgia" w:hAnsi="Times New Roman" w:cs="Times New Roman"/>
        </w:rPr>
        <w:t>Attendance</w:t>
      </w:r>
    </w:p>
    <w:p w14:paraId="11572CA0" w14:textId="0979D3B8" w:rsidR="007D4066" w:rsidRDefault="00EB0C0B" w:rsidP="007D4066">
      <w:pPr>
        <w:numPr>
          <w:ilvl w:val="2"/>
          <w:numId w:val="6"/>
        </w:numPr>
        <w:spacing w:line="360" w:lineRule="auto"/>
        <w:rPr>
          <w:rFonts w:ascii="Times New Roman" w:eastAsia="Georgia" w:hAnsi="Times New Roman" w:cs="Times New Roman"/>
        </w:rPr>
      </w:pPr>
      <w:r>
        <w:rPr>
          <w:rFonts w:ascii="Times New Roman" w:eastAsia="Georgia" w:hAnsi="Times New Roman" w:cs="Times New Roman"/>
        </w:rPr>
        <w:t>19/26</w:t>
      </w:r>
    </w:p>
    <w:p w14:paraId="431EA25B" w14:textId="3E995971" w:rsidR="00EB0C0B" w:rsidRDefault="00CD3833" w:rsidP="00CD3833">
      <w:pPr>
        <w:numPr>
          <w:ilvl w:val="3"/>
          <w:numId w:val="6"/>
        </w:numPr>
        <w:spacing w:line="360" w:lineRule="auto"/>
        <w:rPr>
          <w:rFonts w:ascii="Times New Roman" w:eastAsia="Georgia" w:hAnsi="Times New Roman" w:cs="Times New Roman"/>
        </w:rPr>
      </w:pPr>
      <w:r>
        <w:rPr>
          <w:rFonts w:ascii="Times New Roman" w:eastAsia="Georgia" w:hAnsi="Times New Roman" w:cs="Times New Roman"/>
        </w:rPr>
        <w:t>Dinovo.33</w:t>
      </w:r>
    </w:p>
    <w:p w14:paraId="22D85C01" w14:textId="1E993A5A" w:rsidR="00CD3833" w:rsidRPr="00A957B2" w:rsidRDefault="00CD3833" w:rsidP="00CD3833">
      <w:pPr>
        <w:numPr>
          <w:ilvl w:val="3"/>
          <w:numId w:val="6"/>
        </w:numPr>
        <w:spacing w:line="360" w:lineRule="auto"/>
        <w:rPr>
          <w:rFonts w:ascii="Times New Roman" w:eastAsia="Georgia" w:hAnsi="Times New Roman" w:cs="Times New Roman"/>
        </w:rPr>
      </w:pPr>
      <w:r>
        <w:rPr>
          <w:rFonts w:ascii="Times New Roman" w:eastAsia="Georgia" w:hAnsi="Times New Roman" w:cs="Times New Roman"/>
        </w:rPr>
        <w:t>Specter.99</w:t>
      </w:r>
    </w:p>
    <w:p w14:paraId="3ADEBF18" w14:textId="77777777" w:rsidR="00CF38D0" w:rsidRPr="00A957B2" w:rsidRDefault="00CF38D0" w:rsidP="00CF38D0">
      <w:pPr>
        <w:numPr>
          <w:ilvl w:val="1"/>
          <w:numId w:val="6"/>
        </w:numPr>
        <w:spacing w:line="360" w:lineRule="auto"/>
        <w:rPr>
          <w:rFonts w:ascii="Times New Roman" w:eastAsia="Georgia" w:hAnsi="Times New Roman" w:cs="Times New Roman"/>
        </w:rPr>
      </w:pPr>
      <w:r w:rsidRPr="00A957B2">
        <w:rPr>
          <w:rFonts w:ascii="Times New Roman" w:eastAsia="Georgia" w:hAnsi="Times New Roman" w:cs="Times New Roman"/>
        </w:rPr>
        <w:t>Swearing in of Alternates</w:t>
      </w:r>
    </w:p>
    <w:p w14:paraId="676A1F63" w14:textId="68DFB51E" w:rsidR="00903972" w:rsidRDefault="00154C58" w:rsidP="00423EA8">
      <w:pPr>
        <w:numPr>
          <w:ilvl w:val="2"/>
          <w:numId w:val="6"/>
        </w:numPr>
        <w:spacing w:line="360" w:lineRule="auto"/>
        <w:rPr>
          <w:rFonts w:ascii="Times New Roman" w:eastAsia="Georgia" w:hAnsi="Times New Roman" w:cs="Times New Roman"/>
          <w:i/>
          <w:iCs/>
          <w:sz w:val="20"/>
          <w:szCs w:val="20"/>
        </w:rPr>
      </w:pPr>
      <w:r>
        <w:rPr>
          <w:rFonts w:ascii="Times New Roman" w:eastAsia="Georgia" w:hAnsi="Times New Roman" w:cs="Times New Roman"/>
          <w:i/>
          <w:iCs/>
          <w:sz w:val="20"/>
          <w:szCs w:val="20"/>
        </w:rPr>
        <w:t>“</w:t>
      </w:r>
      <w:r w:rsidR="008B59F1" w:rsidRPr="00FB3462">
        <w:rPr>
          <w:rFonts w:ascii="Times New Roman" w:eastAsia="Georgia" w:hAnsi="Times New Roman" w:cs="Times New Roman"/>
          <w:i/>
          <w:iCs/>
          <w:sz w:val="20"/>
          <w:szCs w:val="20"/>
        </w:rPr>
        <w:t>I</w:t>
      </w:r>
      <w:r w:rsidR="007B3E66">
        <w:rPr>
          <w:rFonts w:ascii="Times New Roman" w:eastAsia="Georgia" w:hAnsi="Times New Roman" w:cs="Times New Roman"/>
          <w:i/>
          <w:iCs/>
          <w:sz w:val="20"/>
          <w:szCs w:val="20"/>
        </w:rPr>
        <w:t xml:space="preserve"> pro</w:t>
      </w:r>
      <w:r w:rsidR="007D7791">
        <w:rPr>
          <w:rFonts w:ascii="Times New Roman" w:eastAsia="Georgia" w:hAnsi="Times New Roman" w:cs="Times New Roman"/>
          <w:i/>
          <w:iCs/>
          <w:sz w:val="20"/>
          <w:szCs w:val="20"/>
        </w:rPr>
        <w:t>mise to f</w:t>
      </w:r>
      <w:r w:rsidR="00C66187">
        <w:rPr>
          <w:rFonts w:ascii="Times New Roman" w:eastAsia="Georgia" w:hAnsi="Times New Roman" w:cs="Times New Roman"/>
          <w:i/>
          <w:iCs/>
          <w:sz w:val="20"/>
          <w:szCs w:val="20"/>
        </w:rPr>
        <w:t>aithful</w:t>
      </w:r>
      <w:r w:rsidR="000C1FCB">
        <w:rPr>
          <w:rFonts w:ascii="Times New Roman" w:eastAsia="Georgia" w:hAnsi="Times New Roman" w:cs="Times New Roman"/>
          <w:i/>
          <w:iCs/>
          <w:sz w:val="20"/>
          <w:szCs w:val="20"/>
        </w:rPr>
        <w:t>ly uph</w:t>
      </w:r>
      <w:r w:rsidR="002260D8">
        <w:rPr>
          <w:rFonts w:ascii="Times New Roman" w:eastAsia="Georgia" w:hAnsi="Times New Roman" w:cs="Times New Roman"/>
          <w:i/>
          <w:iCs/>
          <w:sz w:val="20"/>
          <w:szCs w:val="20"/>
        </w:rPr>
        <w:t xml:space="preserve">old the </w:t>
      </w:r>
      <w:r w:rsidR="00921EAE">
        <w:rPr>
          <w:rFonts w:ascii="Times New Roman" w:eastAsia="Georgia" w:hAnsi="Times New Roman" w:cs="Times New Roman"/>
          <w:i/>
          <w:iCs/>
          <w:sz w:val="20"/>
          <w:szCs w:val="20"/>
        </w:rPr>
        <w:t>Cons</w:t>
      </w:r>
      <w:r w:rsidR="00DC1A03">
        <w:rPr>
          <w:rFonts w:ascii="Times New Roman" w:eastAsia="Georgia" w:hAnsi="Times New Roman" w:cs="Times New Roman"/>
          <w:i/>
          <w:iCs/>
          <w:sz w:val="20"/>
          <w:szCs w:val="20"/>
        </w:rPr>
        <w:t>titutio</w:t>
      </w:r>
      <w:r w:rsidR="002E5F94">
        <w:rPr>
          <w:rFonts w:ascii="Times New Roman" w:eastAsia="Georgia" w:hAnsi="Times New Roman" w:cs="Times New Roman"/>
          <w:i/>
          <w:iCs/>
          <w:sz w:val="20"/>
          <w:szCs w:val="20"/>
        </w:rPr>
        <w:t xml:space="preserve">n of the </w:t>
      </w:r>
      <w:r w:rsidR="00603CF8">
        <w:rPr>
          <w:rFonts w:ascii="Times New Roman" w:eastAsia="Georgia" w:hAnsi="Times New Roman" w:cs="Times New Roman"/>
          <w:i/>
          <w:iCs/>
          <w:sz w:val="20"/>
          <w:szCs w:val="20"/>
        </w:rPr>
        <w:t>Undergr</w:t>
      </w:r>
      <w:r w:rsidR="0057602F">
        <w:rPr>
          <w:rFonts w:ascii="Times New Roman" w:eastAsia="Georgia" w:hAnsi="Times New Roman" w:cs="Times New Roman"/>
          <w:i/>
          <w:iCs/>
          <w:sz w:val="20"/>
          <w:szCs w:val="20"/>
        </w:rPr>
        <w:t>aduate S</w:t>
      </w:r>
      <w:r w:rsidR="006B403B">
        <w:rPr>
          <w:rFonts w:ascii="Times New Roman" w:eastAsia="Georgia" w:hAnsi="Times New Roman" w:cs="Times New Roman"/>
          <w:i/>
          <w:iCs/>
          <w:sz w:val="20"/>
          <w:szCs w:val="20"/>
        </w:rPr>
        <w:t>tudent G</w:t>
      </w:r>
      <w:r w:rsidR="0049502C">
        <w:rPr>
          <w:rFonts w:ascii="Times New Roman" w:eastAsia="Georgia" w:hAnsi="Times New Roman" w:cs="Times New Roman"/>
          <w:i/>
          <w:iCs/>
          <w:sz w:val="20"/>
          <w:szCs w:val="20"/>
        </w:rPr>
        <w:t>overnmen</w:t>
      </w:r>
      <w:r w:rsidR="00A55BF7">
        <w:rPr>
          <w:rFonts w:ascii="Times New Roman" w:eastAsia="Georgia" w:hAnsi="Times New Roman" w:cs="Times New Roman"/>
          <w:i/>
          <w:iCs/>
          <w:sz w:val="20"/>
          <w:szCs w:val="20"/>
        </w:rPr>
        <w:t>t</w:t>
      </w:r>
      <w:r w:rsidR="00A85548">
        <w:rPr>
          <w:rFonts w:ascii="Times New Roman" w:eastAsia="Georgia" w:hAnsi="Times New Roman" w:cs="Times New Roman"/>
          <w:i/>
          <w:iCs/>
          <w:sz w:val="20"/>
          <w:szCs w:val="20"/>
        </w:rPr>
        <w:t xml:space="preserve"> of </w:t>
      </w:r>
      <w:r w:rsidR="00323502">
        <w:rPr>
          <w:rFonts w:ascii="Times New Roman" w:eastAsia="Georgia" w:hAnsi="Times New Roman" w:cs="Times New Roman"/>
          <w:i/>
          <w:iCs/>
          <w:sz w:val="20"/>
          <w:szCs w:val="20"/>
        </w:rPr>
        <w:t>The Ohi</w:t>
      </w:r>
      <w:r w:rsidR="00091BA2">
        <w:rPr>
          <w:rFonts w:ascii="Times New Roman" w:eastAsia="Georgia" w:hAnsi="Times New Roman" w:cs="Times New Roman"/>
          <w:i/>
          <w:iCs/>
          <w:sz w:val="20"/>
          <w:szCs w:val="20"/>
        </w:rPr>
        <w:t xml:space="preserve">o State </w:t>
      </w:r>
      <w:r w:rsidR="00890363">
        <w:rPr>
          <w:rFonts w:ascii="Times New Roman" w:eastAsia="Georgia" w:hAnsi="Times New Roman" w:cs="Times New Roman"/>
          <w:i/>
          <w:iCs/>
          <w:sz w:val="20"/>
          <w:szCs w:val="20"/>
        </w:rPr>
        <w:t>Univer</w:t>
      </w:r>
      <w:r w:rsidR="00A925BB">
        <w:rPr>
          <w:rFonts w:ascii="Times New Roman" w:eastAsia="Georgia" w:hAnsi="Times New Roman" w:cs="Times New Roman"/>
          <w:i/>
          <w:iCs/>
          <w:sz w:val="20"/>
          <w:szCs w:val="20"/>
        </w:rPr>
        <w:t xml:space="preserve">sity and </w:t>
      </w:r>
      <w:r w:rsidR="00DC30F0">
        <w:rPr>
          <w:rFonts w:ascii="Times New Roman" w:eastAsia="Georgia" w:hAnsi="Times New Roman" w:cs="Times New Roman"/>
          <w:i/>
          <w:iCs/>
          <w:sz w:val="20"/>
          <w:szCs w:val="20"/>
        </w:rPr>
        <w:t>to defend the</w:t>
      </w:r>
      <w:r w:rsidR="009B498F">
        <w:rPr>
          <w:rFonts w:ascii="Times New Roman" w:eastAsia="Georgia" w:hAnsi="Times New Roman" w:cs="Times New Roman"/>
          <w:i/>
          <w:iCs/>
          <w:sz w:val="20"/>
          <w:szCs w:val="20"/>
        </w:rPr>
        <w:t xml:space="preserve"> </w:t>
      </w:r>
      <w:r w:rsidR="005565BB">
        <w:rPr>
          <w:rFonts w:ascii="Times New Roman" w:eastAsia="Georgia" w:hAnsi="Times New Roman" w:cs="Times New Roman"/>
          <w:i/>
          <w:iCs/>
          <w:sz w:val="20"/>
          <w:szCs w:val="20"/>
        </w:rPr>
        <w:t>rights</w:t>
      </w:r>
      <w:r w:rsidR="00B12FA1">
        <w:rPr>
          <w:rFonts w:ascii="Times New Roman" w:eastAsia="Georgia" w:hAnsi="Times New Roman" w:cs="Times New Roman"/>
          <w:i/>
          <w:iCs/>
          <w:sz w:val="20"/>
          <w:szCs w:val="20"/>
        </w:rPr>
        <w:t xml:space="preserve"> of </w:t>
      </w:r>
      <w:r w:rsidR="00027749">
        <w:rPr>
          <w:rFonts w:ascii="Times New Roman" w:eastAsia="Georgia" w:hAnsi="Times New Roman" w:cs="Times New Roman"/>
          <w:i/>
          <w:iCs/>
          <w:sz w:val="20"/>
          <w:szCs w:val="20"/>
        </w:rPr>
        <w:t>each in</w:t>
      </w:r>
      <w:r w:rsidR="00214A89">
        <w:rPr>
          <w:rFonts w:ascii="Times New Roman" w:eastAsia="Georgia" w:hAnsi="Times New Roman" w:cs="Times New Roman"/>
          <w:i/>
          <w:iCs/>
          <w:sz w:val="20"/>
          <w:szCs w:val="20"/>
        </w:rPr>
        <w:t>divid</w:t>
      </w:r>
      <w:r w:rsidR="00987480">
        <w:rPr>
          <w:rFonts w:ascii="Times New Roman" w:eastAsia="Georgia" w:hAnsi="Times New Roman" w:cs="Times New Roman"/>
          <w:i/>
          <w:iCs/>
          <w:sz w:val="20"/>
          <w:szCs w:val="20"/>
        </w:rPr>
        <w:t>ual stud</w:t>
      </w:r>
      <w:r w:rsidR="0066398D">
        <w:rPr>
          <w:rFonts w:ascii="Times New Roman" w:eastAsia="Georgia" w:hAnsi="Times New Roman" w:cs="Times New Roman"/>
          <w:i/>
          <w:iCs/>
          <w:sz w:val="20"/>
          <w:szCs w:val="20"/>
        </w:rPr>
        <w:t xml:space="preserve">ent to </w:t>
      </w:r>
      <w:r w:rsidR="00CD3883">
        <w:rPr>
          <w:rFonts w:ascii="Times New Roman" w:eastAsia="Georgia" w:hAnsi="Times New Roman" w:cs="Times New Roman"/>
          <w:i/>
          <w:iCs/>
          <w:sz w:val="20"/>
          <w:szCs w:val="20"/>
        </w:rPr>
        <w:t xml:space="preserve">the </w:t>
      </w:r>
      <w:r w:rsidR="00897038">
        <w:rPr>
          <w:rFonts w:ascii="Times New Roman" w:eastAsia="Georgia" w:hAnsi="Times New Roman" w:cs="Times New Roman"/>
          <w:i/>
          <w:iCs/>
          <w:sz w:val="20"/>
          <w:szCs w:val="20"/>
        </w:rPr>
        <w:t>be</w:t>
      </w:r>
      <w:r w:rsidR="00335C84">
        <w:rPr>
          <w:rFonts w:ascii="Times New Roman" w:eastAsia="Georgia" w:hAnsi="Times New Roman" w:cs="Times New Roman"/>
          <w:i/>
          <w:iCs/>
          <w:sz w:val="20"/>
          <w:szCs w:val="20"/>
        </w:rPr>
        <w:t xml:space="preserve">st of </w:t>
      </w:r>
      <w:r w:rsidR="00E22F45">
        <w:rPr>
          <w:rFonts w:ascii="Times New Roman" w:eastAsia="Georgia" w:hAnsi="Times New Roman" w:cs="Times New Roman"/>
          <w:i/>
          <w:iCs/>
          <w:sz w:val="20"/>
          <w:szCs w:val="20"/>
        </w:rPr>
        <w:t>m</w:t>
      </w:r>
      <w:r w:rsidR="008A0792">
        <w:rPr>
          <w:rFonts w:ascii="Times New Roman" w:eastAsia="Georgia" w:hAnsi="Times New Roman" w:cs="Times New Roman"/>
          <w:i/>
          <w:iCs/>
          <w:sz w:val="20"/>
          <w:szCs w:val="20"/>
        </w:rPr>
        <w:t>y abilit</w:t>
      </w:r>
      <w:r w:rsidR="00FF0242">
        <w:rPr>
          <w:rFonts w:ascii="Times New Roman" w:eastAsia="Georgia" w:hAnsi="Times New Roman" w:cs="Times New Roman"/>
          <w:i/>
          <w:iCs/>
          <w:sz w:val="20"/>
          <w:szCs w:val="20"/>
        </w:rPr>
        <w:t>y</w:t>
      </w:r>
      <w:r w:rsidR="008B59F1" w:rsidRPr="00FB3462">
        <w:rPr>
          <w:rFonts w:ascii="Times New Roman" w:eastAsia="Georgia" w:hAnsi="Times New Roman" w:cs="Times New Roman"/>
          <w:i/>
          <w:iCs/>
          <w:sz w:val="20"/>
          <w:szCs w:val="20"/>
        </w:rPr>
        <w:t>.</w:t>
      </w:r>
      <w:r w:rsidR="004F59D3">
        <w:rPr>
          <w:rFonts w:ascii="Times New Roman" w:eastAsia="Georgia" w:hAnsi="Times New Roman" w:cs="Times New Roman"/>
          <w:i/>
          <w:iCs/>
          <w:sz w:val="20"/>
          <w:szCs w:val="20"/>
        </w:rPr>
        <w:t>”</w:t>
      </w:r>
    </w:p>
    <w:p w14:paraId="0E55D87C" w14:textId="0FF93B71" w:rsidR="00CF38D0" w:rsidRDefault="00CF38D0" w:rsidP="00CF38D0">
      <w:pPr>
        <w:numPr>
          <w:ilvl w:val="1"/>
          <w:numId w:val="6"/>
        </w:numPr>
        <w:spacing w:line="360" w:lineRule="auto"/>
        <w:rPr>
          <w:rFonts w:ascii="Times New Roman" w:eastAsia="Georgia" w:hAnsi="Times New Roman" w:cs="Times New Roman"/>
        </w:rPr>
      </w:pPr>
      <w:r w:rsidRPr="00A957B2">
        <w:rPr>
          <w:rFonts w:ascii="Times New Roman" w:eastAsia="Georgia" w:hAnsi="Times New Roman" w:cs="Times New Roman"/>
        </w:rPr>
        <w:t>Approval of Minutes</w:t>
      </w:r>
    </w:p>
    <w:p w14:paraId="1FCC2EFA" w14:textId="6FF5D2BB" w:rsidR="00562801" w:rsidRPr="00A957B2" w:rsidRDefault="00562801" w:rsidP="00562801">
      <w:pPr>
        <w:numPr>
          <w:ilvl w:val="2"/>
          <w:numId w:val="6"/>
        </w:numPr>
        <w:spacing w:line="360" w:lineRule="auto"/>
        <w:rPr>
          <w:rFonts w:ascii="Times New Roman" w:eastAsia="Georgia" w:hAnsi="Times New Roman" w:cs="Times New Roman"/>
        </w:rPr>
      </w:pPr>
      <w:r>
        <w:rPr>
          <w:rFonts w:ascii="Times New Roman" w:eastAsia="Georgia" w:hAnsi="Times New Roman" w:cs="Times New Roman"/>
        </w:rPr>
        <w:t>Approved</w:t>
      </w:r>
    </w:p>
    <w:p w14:paraId="0E5EBB95" w14:textId="77777777" w:rsidR="00CF38D0" w:rsidRDefault="00CF38D0" w:rsidP="00CF38D0">
      <w:pPr>
        <w:numPr>
          <w:ilvl w:val="0"/>
          <w:numId w:val="6"/>
        </w:numPr>
        <w:spacing w:line="360" w:lineRule="auto"/>
        <w:rPr>
          <w:rFonts w:ascii="Times New Roman" w:eastAsia="Georgia" w:hAnsi="Times New Roman" w:cs="Times New Roman"/>
          <w:b/>
          <w:bCs/>
        </w:rPr>
      </w:pPr>
      <w:r w:rsidRPr="00A957B2">
        <w:rPr>
          <w:rFonts w:ascii="Times New Roman" w:eastAsia="Georgia" w:hAnsi="Times New Roman" w:cs="Times New Roman"/>
          <w:b/>
          <w:bCs/>
        </w:rPr>
        <w:t>Open Forum for the Public</w:t>
      </w:r>
    </w:p>
    <w:p w14:paraId="213CA839" w14:textId="4A8FA656" w:rsidR="00562801" w:rsidRDefault="00562801" w:rsidP="00562801">
      <w:pPr>
        <w:numPr>
          <w:ilvl w:val="1"/>
          <w:numId w:val="6"/>
        </w:numPr>
        <w:spacing w:line="360" w:lineRule="auto"/>
        <w:rPr>
          <w:rFonts w:ascii="Times New Roman" w:eastAsia="Georgia" w:hAnsi="Times New Roman" w:cs="Times New Roman"/>
          <w:b/>
          <w:bCs/>
        </w:rPr>
      </w:pPr>
      <w:r>
        <w:rPr>
          <w:rFonts w:ascii="Times New Roman" w:eastAsia="Georgia" w:hAnsi="Times New Roman" w:cs="Times New Roman"/>
          <w:b/>
          <w:bCs/>
        </w:rPr>
        <w:t>N/A</w:t>
      </w:r>
    </w:p>
    <w:p w14:paraId="18285799" w14:textId="77777777" w:rsidR="0002052F" w:rsidRPr="00A957B2" w:rsidRDefault="0002052F" w:rsidP="0002052F">
      <w:pPr>
        <w:numPr>
          <w:ilvl w:val="0"/>
          <w:numId w:val="6"/>
        </w:numPr>
        <w:spacing w:line="360" w:lineRule="auto"/>
        <w:rPr>
          <w:rFonts w:ascii="Times New Roman" w:eastAsia="Georgia" w:hAnsi="Times New Roman" w:cs="Times New Roman"/>
          <w:b/>
          <w:bCs/>
        </w:rPr>
      </w:pPr>
      <w:r w:rsidRPr="00A957B2">
        <w:rPr>
          <w:rFonts w:ascii="Times New Roman" w:eastAsia="Georgia" w:hAnsi="Times New Roman" w:cs="Times New Roman"/>
          <w:b/>
          <w:bCs/>
        </w:rPr>
        <w:t>Executive Report</w:t>
      </w:r>
    </w:p>
    <w:p w14:paraId="10689BA9" w14:textId="0E71D64C" w:rsidR="0002052F" w:rsidRDefault="0002052F" w:rsidP="0002052F">
      <w:pPr>
        <w:pStyle w:val="ListParagraph"/>
        <w:numPr>
          <w:ilvl w:val="1"/>
          <w:numId w:val="6"/>
        </w:numPr>
        <w:spacing w:line="360" w:lineRule="auto"/>
        <w:rPr>
          <w:rFonts w:ascii="Times New Roman" w:eastAsia="Georgia" w:hAnsi="Times New Roman" w:cs="Times New Roman"/>
          <w:i/>
          <w:iCs/>
        </w:rPr>
      </w:pPr>
      <w:r w:rsidRPr="00A957B2">
        <w:rPr>
          <w:rFonts w:ascii="Times New Roman" w:eastAsia="Georgia" w:hAnsi="Times New Roman" w:cs="Times New Roman"/>
          <w:i/>
          <w:iCs/>
        </w:rPr>
        <w:t xml:space="preserve">President Christopher Cade and Vice President Isaiah </w:t>
      </w:r>
      <w:proofErr w:type="spellStart"/>
      <w:r w:rsidRPr="00A957B2">
        <w:rPr>
          <w:rFonts w:ascii="Times New Roman" w:eastAsia="Georgia" w:hAnsi="Times New Roman" w:cs="Times New Roman"/>
          <w:i/>
          <w:iCs/>
        </w:rPr>
        <w:t>Nire</w:t>
      </w:r>
      <w:proofErr w:type="spellEnd"/>
    </w:p>
    <w:p w14:paraId="3681854E" w14:textId="19955C27" w:rsidR="00562801" w:rsidRPr="00512FB9" w:rsidRDefault="001A2202" w:rsidP="00562801">
      <w:pPr>
        <w:pStyle w:val="ListParagraph"/>
        <w:numPr>
          <w:ilvl w:val="2"/>
          <w:numId w:val="6"/>
        </w:numPr>
        <w:spacing w:line="360" w:lineRule="auto"/>
        <w:rPr>
          <w:rFonts w:ascii="Times New Roman" w:eastAsia="Georgia" w:hAnsi="Times New Roman" w:cs="Times New Roman"/>
        </w:rPr>
      </w:pPr>
      <w:r w:rsidRPr="00512FB9">
        <w:rPr>
          <w:rFonts w:ascii="Times New Roman" w:eastAsia="Georgia" w:hAnsi="Times New Roman" w:cs="Times New Roman"/>
        </w:rPr>
        <w:t xml:space="preserve">Vice President </w:t>
      </w:r>
      <w:proofErr w:type="spellStart"/>
      <w:r w:rsidR="000D7633" w:rsidRPr="00512FB9">
        <w:rPr>
          <w:rFonts w:ascii="Times New Roman" w:eastAsia="Georgia" w:hAnsi="Times New Roman" w:cs="Times New Roman"/>
        </w:rPr>
        <w:t>Nire</w:t>
      </w:r>
      <w:proofErr w:type="spellEnd"/>
      <w:r w:rsidR="000D7633" w:rsidRPr="00512FB9">
        <w:rPr>
          <w:rFonts w:ascii="Times New Roman" w:eastAsia="Georgia" w:hAnsi="Times New Roman" w:cs="Times New Roman"/>
        </w:rPr>
        <w:t xml:space="preserve"> </w:t>
      </w:r>
      <w:r w:rsidRPr="00512FB9">
        <w:rPr>
          <w:rFonts w:ascii="Times New Roman" w:eastAsia="Georgia" w:hAnsi="Times New Roman" w:cs="Times New Roman"/>
        </w:rPr>
        <w:t>is looking</w:t>
      </w:r>
      <w:r w:rsidR="000D7633" w:rsidRPr="00512FB9">
        <w:rPr>
          <w:rFonts w:ascii="Times New Roman" w:eastAsia="Georgia" w:hAnsi="Times New Roman" w:cs="Times New Roman"/>
        </w:rPr>
        <w:t xml:space="preserve"> forward </w:t>
      </w:r>
      <w:r w:rsidR="00E27899" w:rsidRPr="00512FB9">
        <w:rPr>
          <w:rFonts w:ascii="Times New Roman" w:eastAsia="Georgia" w:hAnsi="Times New Roman" w:cs="Times New Roman"/>
        </w:rPr>
        <w:t>to</w:t>
      </w:r>
      <w:r w:rsidR="000D7633" w:rsidRPr="00512FB9">
        <w:rPr>
          <w:rFonts w:ascii="Times New Roman" w:eastAsia="Georgia" w:hAnsi="Times New Roman" w:cs="Times New Roman"/>
        </w:rPr>
        <w:t xml:space="preserve"> the ABTS conference</w:t>
      </w:r>
      <w:r w:rsidR="00512FB9" w:rsidRPr="00512FB9">
        <w:rPr>
          <w:rFonts w:ascii="Times New Roman" w:eastAsia="Georgia" w:hAnsi="Times New Roman" w:cs="Times New Roman"/>
        </w:rPr>
        <w:t xml:space="preserve"> and</w:t>
      </w:r>
      <w:r w:rsidR="000D7633" w:rsidRPr="00512FB9">
        <w:rPr>
          <w:rFonts w:ascii="Times New Roman" w:eastAsia="Georgia" w:hAnsi="Times New Roman" w:cs="Times New Roman"/>
        </w:rPr>
        <w:t xml:space="preserve"> representing OSU nationally</w:t>
      </w:r>
      <w:r w:rsidR="00512FB9" w:rsidRPr="00512FB9">
        <w:rPr>
          <w:rFonts w:ascii="Times New Roman" w:eastAsia="Georgia" w:hAnsi="Times New Roman" w:cs="Times New Roman"/>
        </w:rPr>
        <w:t>.</w:t>
      </w:r>
    </w:p>
    <w:p w14:paraId="0DAE7944" w14:textId="2AF55BB9" w:rsidR="000D7633" w:rsidRPr="00CB748C" w:rsidRDefault="00DE1D9A" w:rsidP="00562801">
      <w:pPr>
        <w:pStyle w:val="ListParagraph"/>
        <w:numPr>
          <w:ilvl w:val="2"/>
          <w:numId w:val="6"/>
        </w:numPr>
        <w:spacing w:line="360" w:lineRule="auto"/>
        <w:rPr>
          <w:rFonts w:ascii="Times New Roman" w:eastAsia="Georgia" w:hAnsi="Times New Roman" w:cs="Times New Roman"/>
        </w:rPr>
      </w:pPr>
      <w:r w:rsidRPr="00CB748C">
        <w:rPr>
          <w:rFonts w:ascii="Times New Roman" w:eastAsia="Georgia" w:hAnsi="Times New Roman" w:cs="Times New Roman"/>
        </w:rPr>
        <w:lastRenderedPageBreak/>
        <w:t>President Cade</w:t>
      </w:r>
      <w:r w:rsidR="0046746D" w:rsidRPr="00CB748C">
        <w:rPr>
          <w:rFonts w:ascii="Times New Roman" w:eastAsia="Georgia" w:hAnsi="Times New Roman" w:cs="Times New Roman"/>
        </w:rPr>
        <w:t xml:space="preserve"> and his team have been</w:t>
      </w:r>
      <w:r w:rsidR="000D7633" w:rsidRPr="00CB748C">
        <w:rPr>
          <w:rFonts w:ascii="Times New Roman" w:eastAsia="Georgia" w:hAnsi="Times New Roman" w:cs="Times New Roman"/>
        </w:rPr>
        <w:t xml:space="preserve"> </w:t>
      </w:r>
      <w:r w:rsidR="0046746D" w:rsidRPr="00CB748C">
        <w:rPr>
          <w:rFonts w:ascii="Times New Roman" w:eastAsia="Georgia" w:hAnsi="Times New Roman" w:cs="Times New Roman"/>
        </w:rPr>
        <w:t>v</w:t>
      </w:r>
      <w:r w:rsidR="000D7633" w:rsidRPr="00CB748C">
        <w:rPr>
          <w:rFonts w:ascii="Times New Roman" w:eastAsia="Georgia" w:hAnsi="Times New Roman" w:cs="Times New Roman"/>
        </w:rPr>
        <w:t xml:space="preserve">ery busy doing a lot </w:t>
      </w:r>
      <w:r w:rsidR="0046746D" w:rsidRPr="00CB748C">
        <w:rPr>
          <w:rFonts w:ascii="Times New Roman" w:eastAsia="Georgia" w:hAnsi="Times New Roman" w:cs="Times New Roman"/>
        </w:rPr>
        <w:t>of</w:t>
      </w:r>
      <w:r w:rsidR="000D7633" w:rsidRPr="00CB748C">
        <w:rPr>
          <w:rFonts w:ascii="Times New Roman" w:eastAsia="Georgia" w:hAnsi="Times New Roman" w:cs="Times New Roman"/>
        </w:rPr>
        <w:t xml:space="preserve"> </w:t>
      </w:r>
      <w:r w:rsidR="00F51AFB" w:rsidRPr="00CB748C">
        <w:rPr>
          <w:rFonts w:ascii="Times New Roman" w:eastAsia="Georgia" w:hAnsi="Times New Roman" w:cs="Times New Roman"/>
        </w:rPr>
        <w:t>work.</w:t>
      </w:r>
      <w:r w:rsidR="000D7633" w:rsidRPr="00CB748C">
        <w:rPr>
          <w:rFonts w:ascii="Times New Roman" w:eastAsia="Georgia" w:hAnsi="Times New Roman" w:cs="Times New Roman"/>
        </w:rPr>
        <w:t xml:space="preserve"> </w:t>
      </w:r>
      <w:r w:rsidR="00F51AFB" w:rsidRPr="00CB748C">
        <w:rPr>
          <w:rFonts w:ascii="Times New Roman" w:eastAsia="Georgia" w:hAnsi="Times New Roman" w:cs="Times New Roman"/>
        </w:rPr>
        <w:t xml:space="preserve">He apologizes for the conference budget </w:t>
      </w:r>
      <w:r w:rsidR="00CB748C" w:rsidRPr="00CB748C">
        <w:rPr>
          <w:rFonts w:ascii="Times New Roman" w:eastAsia="Georgia" w:hAnsi="Times New Roman" w:cs="Times New Roman"/>
        </w:rPr>
        <w:t>not</w:t>
      </w:r>
      <w:r w:rsidR="00F51AFB" w:rsidRPr="00CB748C">
        <w:rPr>
          <w:rFonts w:ascii="Times New Roman" w:eastAsia="Georgia" w:hAnsi="Times New Roman" w:cs="Times New Roman"/>
        </w:rPr>
        <w:t xml:space="preserve"> being a part </w:t>
      </w:r>
      <w:r w:rsidR="000D7633" w:rsidRPr="00CB748C">
        <w:rPr>
          <w:rFonts w:ascii="Times New Roman" w:eastAsia="Georgia" w:hAnsi="Times New Roman" w:cs="Times New Roman"/>
        </w:rPr>
        <w:t>of the main budget</w:t>
      </w:r>
      <w:r w:rsidR="00CB748C" w:rsidRPr="00CB748C">
        <w:rPr>
          <w:rFonts w:ascii="Times New Roman" w:eastAsia="Georgia" w:hAnsi="Times New Roman" w:cs="Times New Roman"/>
        </w:rPr>
        <w:t xml:space="preserve"> and thanks everyone for meeting today.</w:t>
      </w:r>
    </w:p>
    <w:p w14:paraId="296DDFBF" w14:textId="77777777" w:rsidR="00CF38D0" w:rsidRPr="00A957B2" w:rsidRDefault="00CF38D0" w:rsidP="00CF38D0">
      <w:pPr>
        <w:numPr>
          <w:ilvl w:val="0"/>
          <w:numId w:val="6"/>
        </w:numPr>
        <w:spacing w:line="360" w:lineRule="auto"/>
        <w:rPr>
          <w:rFonts w:ascii="Times New Roman" w:eastAsia="Georgia" w:hAnsi="Times New Roman" w:cs="Times New Roman"/>
          <w:b/>
          <w:bCs/>
        </w:rPr>
      </w:pPr>
      <w:r w:rsidRPr="00A957B2">
        <w:rPr>
          <w:rFonts w:ascii="Times New Roman" w:eastAsia="Georgia" w:hAnsi="Times New Roman" w:cs="Times New Roman"/>
          <w:b/>
          <w:bCs/>
        </w:rPr>
        <w:t>Updates</w:t>
      </w:r>
    </w:p>
    <w:p w14:paraId="4D6764AF" w14:textId="4CF0E06D" w:rsidR="0002052F" w:rsidRDefault="00CF38D0" w:rsidP="00DB5E7C">
      <w:pPr>
        <w:numPr>
          <w:ilvl w:val="1"/>
          <w:numId w:val="6"/>
        </w:numPr>
        <w:spacing w:line="360" w:lineRule="auto"/>
        <w:rPr>
          <w:rFonts w:ascii="Times New Roman" w:eastAsia="Georgia" w:hAnsi="Times New Roman" w:cs="Times New Roman"/>
          <w:i/>
          <w:iCs/>
        </w:rPr>
      </w:pPr>
      <w:r w:rsidRPr="00A957B2">
        <w:rPr>
          <w:rFonts w:ascii="Times New Roman" w:eastAsia="Georgia" w:hAnsi="Times New Roman" w:cs="Times New Roman"/>
          <w:i/>
          <w:iCs/>
        </w:rPr>
        <w:t xml:space="preserve">Speaker </w:t>
      </w:r>
      <w:r w:rsidR="00B74A8C" w:rsidRPr="00A957B2">
        <w:rPr>
          <w:rFonts w:ascii="Times New Roman" w:eastAsia="Georgia" w:hAnsi="Times New Roman" w:cs="Times New Roman"/>
          <w:i/>
          <w:iCs/>
        </w:rPr>
        <w:t>Braxton R. Glover</w:t>
      </w:r>
    </w:p>
    <w:p w14:paraId="5602294B" w14:textId="77777777" w:rsidR="00B37EC8" w:rsidRPr="00497527" w:rsidRDefault="000D7633" w:rsidP="000D7633">
      <w:pPr>
        <w:numPr>
          <w:ilvl w:val="2"/>
          <w:numId w:val="6"/>
        </w:numPr>
        <w:spacing w:line="360" w:lineRule="auto"/>
        <w:rPr>
          <w:rFonts w:ascii="Times New Roman" w:eastAsia="Georgia" w:hAnsi="Times New Roman" w:cs="Times New Roman"/>
        </w:rPr>
      </w:pPr>
      <w:r w:rsidRPr="00497527">
        <w:rPr>
          <w:rFonts w:ascii="Times New Roman" w:eastAsia="Georgia" w:hAnsi="Times New Roman" w:cs="Times New Roman"/>
        </w:rPr>
        <w:t>Event planning trai</w:t>
      </w:r>
      <w:r w:rsidR="00D06C67" w:rsidRPr="00497527">
        <w:rPr>
          <w:rFonts w:ascii="Times New Roman" w:eastAsia="Georgia" w:hAnsi="Times New Roman" w:cs="Times New Roman"/>
        </w:rPr>
        <w:t>ning</w:t>
      </w:r>
    </w:p>
    <w:p w14:paraId="16AE2C2D" w14:textId="7240474F" w:rsidR="000D7633" w:rsidRPr="00497527" w:rsidRDefault="000D7633" w:rsidP="00B37EC8">
      <w:pPr>
        <w:numPr>
          <w:ilvl w:val="3"/>
          <w:numId w:val="6"/>
        </w:numPr>
        <w:spacing w:line="360" w:lineRule="auto"/>
        <w:rPr>
          <w:rFonts w:ascii="Times New Roman" w:eastAsia="Georgia" w:hAnsi="Times New Roman" w:cs="Times New Roman"/>
        </w:rPr>
      </w:pPr>
      <w:r w:rsidRPr="00497527">
        <w:rPr>
          <w:rFonts w:ascii="Times New Roman" w:eastAsia="Georgia" w:hAnsi="Times New Roman" w:cs="Times New Roman"/>
        </w:rPr>
        <w:t>This is required of all senators</w:t>
      </w:r>
      <w:r w:rsidR="00F16242" w:rsidRPr="00497527">
        <w:rPr>
          <w:rFonts w:ascii="Times New Roman" w:eastAsia="Georgia" w:hAnsi="Times New Roman" w:cs="Times New Roman"/>
        </w:rPr>
        <w:t>,</w:t>
      </w:r>
      <w:r w:rsidRPr="00497527">
        <w:rPr>
          <w:rFonts w:ascii="Times New Roman" w:eastAsia="Georgia" w:hAnsi="Times New Roman" w:cs="Times New Roman"/>
        </w:rPr>
        <w:t xml:space="preserve"> must be done </w:t>
      </w:r>
      <w:r w:rsidR="00F50894">
        <w:rPr>
          <w:rFonts w:ascii="Times New Roman" w:eastAsia="Georgia" w:hAnsi="Times New Roman" w:cs="Times New Roman"/>
        </w:rPr>
        <w:t xml:space="preserve">on or </w:t>
      </w:r>
      <w:r w:rsidRPr="00497527">
        <w:rPr>
          <w:rFonts w:ascii="Times New Roman" w:eastAsia="Georgia" w:hAnsi="Times New Roman" w:cs="Times New Roman"/>
        </w:rPr>
        <w:t>before October 7</w:t>
      </w:r>
      <w:r w:rsidRPr="00497527">
        <w:rPr>
          <w:rFonts w:ascii="Times New Roman" w:eastAsia="Georgia" w:hAnsi="Times New Roman" w:cs="Times New Roman"/>
          <w:vertAlign w:val="superscript"/>
        </w:rPr>
        <w:t>th</w:t>
      </w:r>
    </w:p>
    <w:p w14:paraId="38981DA9" w14:textId="4FB7255C" w:rsidR="00C2676D" w:rsidRPr="00497527" w:rsidRDefault="004552EC" w:rsidP="00B37EC8">
      <w:pPr>
        <w:numPr>
          <w:ilvl w:val="3"/>
          <w:numId w:val="6"/>
        </w:numPr>
        <w:spacing w:line="360" w:lineRule="auto"/>
        <w:rPr>
          <w:rFonts w:ascii="Times New Roman" w:eastAsia="Georgia" w:hAnsi="Times New Roman" w:cs="Times New Roman"/>
        </w:rPr>
      </w:pPr>
      <w:r w:rsidRPr="00497527">
        <w:rPr>
          <w:rFonts w:ascii="Times New Roman" w:eastAsia="Georgia" w:hAnsi="Times New Roman" w:cs="Times New Roman"/>
        </w:rPr>
        <w:t xml:space="preserve">Will provide </w:t>
      </w:r>
      <w:r w:rsidR="00181361" w:rsidRPr="00497527">
        <w:rPr>
          <w:rFonts w:ascii="Times New Roman" w:eastAsia="Georgia" w:hAnsi="Times New Roman" w:cs="Times New Roman"/>
        </w:rPr>
        <w:t>a link to sign up for different event planning training sessions after this meeting</w:t>
      </w:r>
    </w:p>
    <w:p w14:paraId="5143D24D" w14:textId="0E5AFB7F" w:rsidR="00181361" w:rsidRPr="00497527" w:rsidRDefault="006D66F9" w:rsidP="00B37EC8">
      <w:pPr>
        <w:numPr>
          <w:ilvl w:val="3"/>
          <w:numId w:val="6"/>
        </w:numPr>
        <w:spacing w:line="360" w:lineRule="auto"/>
        <w:rPr>
          <w:rFonts w:ascii="Times New Roman" w:eastAsia="Georgia" w:hAnsi="Times New Roman" w:cs="Times New Roman"/>
        </w:rPr>
      </w:pPr>
      <w:r w:rsidRPr="00497527">
        <w:rPr>
          <w:rFonts w:ascii="Times New Roman" w:eastAsia="Georgia" w:hAnsi="Times New Roman" w:cs="Times New Roman"/>
        </w:rPr>
        <w:t xml:space="preserve">Speaker </w:t>
      </w:r>
      <w:r w:rsidR="001A59B9" w:rsidRPr="00497527">
        <w:rPr>
          <w:rFonts w:ascii="Times New Roman" w:eastAsia="Georgia" w:hAnsi="Times New Roman" w:cs="Times New Roman"/>
        </w:rPr>
        <w:t>Glover</w:t>
      </w:r>
      <w:r w:rsidRPr="00497527">
        <w:rPr>
          <w:rFonts w:ascii="Times New Roman" w:eastAsia="Georgia" w:hAnsi="Times New Roman" w:cs="Times New Roman"/>
        </w:rPr>
        <w:t xml:space="preserve"> will be verifying that everyone has taken the training</w:t>
      </w:r>
    </w:p>
    <w:p w14:paraId="455525D3" w14:textId="7CA9423C" w:rsidR="000D7633" w:rsidRPr="00497527" w:rsidRDefault="00B72276" w:rsidP="000D7633">
      <w:pPr>
        <w:numPr>
          <w:ilvl w:val="2"/>
          <w:numId w:val="6"/>
        </w:numPr>
        <w:spacing w:line="360" w:lineRule="auto"/>
        <w:rPr>
          <w:rFonts w:ascii="Times New Roman" w:eastAsia="Georgia" w:hAnsi="Times New Roman" w:cs="Times New Roman"/>
        </w:rPr>
      </w:pPr>
      <w:r w:rsidRPr="00497527">
        <w:rPr>
          <w:rFonts w:ascii="Times New Roman" w:eastAsia="Georgia" w:hAnsi="Times New Roman" w:cs="Times New Roman"/>
        </w:rPr>
        <w:t>Will start to do our vacancy process at our next meeting</w:t>
      </w:r>
      <w:r w:rsidR="008E7881" w:rsidRPr="00497527">
        <w:rPr>
          <w:rFonts w:ascii="Times New Roman" w:eastAsia="Georgia" w:hAnsi="Times New Roman" w:cs="Times New Roman"/>
        </w:rPr>
        <w:t xml:space="preserve"> back, this will take a while</w:t>
      </w:r>
    </w:p>
    <w:p w14:paraId="234859BD" w14:textId="758075EE" w:rsidR="009D5542" w:rsidRPr="00497527" w:rsidRDefault="008E7881" w:rsidP="008E7881">
      <w:pPr>
        <w:numPr>
          <w:ilvl w:val="3"/>
          <w:numId w:val="6"/>
        </w:numPr>
        <w:spacing w:line="360" w:lineRule="auto"/>
        <w:rPr>
          <w:rFonts w:ascii="Times New Roman" w:eastAsia="Georgia" w:hAnsi="Times New Roman" w:cs="Times New Roman"/>
        </w:rPr>
      </w:pPr>
      <w:r w:rsidRPr="00497527">
        <w:rPr>
          <w:rFonts w:ascii="Times New Roman" w:eastAsia="Georgia" w:hAnsi="Times New Roman" w:cs="Times New Roman"/>
        </w:rPr>
        <w:t>Will</w:t>
      </w:r>
      <w:r w:rsidR="009D5542" w:rsidRPr="00497527">
        <w:rPr>
          <w:rFonts w:ascii="Times New Roman" w:eastAsia="Georgia" w:hAnsi="Times New Roman" w:cs="Times New Roman"/>
        </w:rPr>
        <w:t xml:space="preserve"> hear from those who have applie</w:t>
      </w:r>
      <w:r w:rsidRPr="00497527">
        <w:rPr>
          <w:rFonts w:ascii="Times New Roman" w:eastAsia="Georgia" w:hAnsi="Times New Roman" w:cs="Times New Roman"/>
        </w:rPr>
        <w:t>d</w:t>
      </w:r>
      <w:r w:rsidR="009D5542" w:rsidRPr="00497527">
        <w:rPr>
          <w:rFonts w:ascii="Times New Roman" w:eastAsia="Georgia" w:hAnsi="Times New Roman" w:cs="Times New Roman"/>
        </w:rPr>
        <w:t xml:space="preserve"> and decide if they meet </w:t>
      </w:r>
      <w:r w:rsidRPr="00497527">
        <w:rPr>
          <w:rFonts w:ascii="Times New Roman" w:eastAsia="Georgia" w:hAnsi="Times New Roman" w:cs="Times New Roman"/>
        </w:rPr>
        <w:t>General Assembly requirements</w:t>
      </w:r>
    </w:p>
    <w:p w14:paraId="15B1AA96" w14:textId="23CFF5DD" w:rsidR="0004481B" w:rsidRPr="00497527" w:rsidRDefault="00497527" w:rsidP="000D7633">
      <w:pPr>
        <w:numPr>
          <w:ilvl w:val="2"/>
          <w:numId w:val="6"/>
        </w:numPr>
        <w:spacing w:line="360" w:lineRule="auto"/>
        <w:rPr>
          <w:rFonts w:ascii="Times New Roman" w:eastAsia="Georgia" w:hAnsi="Times New Roman" w:cs="Times New Roman"/>
        </w:rPr>
      </w:pPr>
      <w:r w:rsidRPr="00497527">
        <w:rPr>
          <w:rFonts w:ascii="Times New Roman" w:eastAsia="Georgia" w:hAnsi="Times New Roman" w:cs="Times New Roman"/>
        </w:rPr>
        <w:t>General</w:t>
      </w:r>
      <w:r w:rsidR="0004481B" w:rsidRPr="00497527">
        <w:rPr>
          <w:rFonts w:ascii="Times New Roman" w:eastAsia="Georgia" w:hAnsi="Times New Roman" w:cs="Times New Roman"/>
        </w:rPr>
        <w:t xml:space="preserve"> Assembly retreat will take place on October 7</w:t>
      </w:r>
      <w:r w:rsidR="0004481B" w:rsidRPr="00497527">
        <w:rPr>
          <w:rFonts w:ascii="Times New Roman" w:eastAsia="Georgia" w:hAnsi="Times New Roman" w:cs="Times New Roman"/>
          <w:vertAlign w:val="superscript"/>
        </w:rPr>
        <w:t>th</w:t>
      </w:r>
      <w:r w:rsidR="0004481B" w:rsidRPr="00497527">
        <w:rPr>
          <w:rFonts w:ascii="Times New Roman" w:eastAsia="Georgia" w:hAnsi="Times New Roman" w:cs="Times New Roman"/>
        </w:rPr>
        <w:t>, all senators must be in attendance</w:t>
      </w:r>
    </w:p>
    <w:p w14:paraId="31AF1A10" w14:textId="3D5E6213" w:rsidR="009D5542" w:rsidRDefault="0004481B" w:rsidP="0004481B">
      <w:pPr>
        <w:numPr>
          <w:ilvl w:val="3"/>
          <w:numId w:val="6"/>
        </w:numPr>
        <w:spacing w:line="360" w:lineRule="auto"/>
        <w:rPr>
          <w:rFonts w:ascii="Times New Roman" w:eastAsia="Georgia" w:hAnsi="Times New Roman" w:cs="Times New Roman"/>
        </w:rPr>
      </w:pPr>
      <w:r w:rsidRPr="00497527">
        <w:rPr>
          <w:rFonts w:ascii="Times New Roman" w:eastAsia="Georgia" w:hAnsi="Times New Roman" w:cs="Times New Roman"/>
        </w:rPr>
        <w:t>This retreat will give</w:t>
      </w:r>
      <w:r w:rsidR="00FC6FFF" w:rsidRPr="00497527">
        <w:rPr>
          <w:rFonts w:ascii="Times New Roman" w:eastAsia="Georgia" w:hAnsi="Times New Roman" w:cs="Times New Roman"/>
        </w:rPr>
        <w:t xml:space="preserve"> senators the ropes </w:t>
      </w:r>
      <w:r w:rsidRPr="00497527">
        <w:rPr>
          <w:rFonts w:ascii="Times New Roman" w:eastAsia="Georgia" w:hAnsi="Times New Roman" w:cs="Times New Roman"/>
        </w:rPr>
        <w:t>on</w:t>
      </w:r>
      <w:r w:rsidR="00FC6FFF" w:rsidRPr="00497527">
        <w:rPr>
          <w:rFonts w:ascii="Times New Roman" w:eastAsia="Georgia" w:hAnsi="Times New Roman" w:cs="Times New Roman"/>
        </w:rPr>
        <w:t xml:space="preserve"> h</w:t>
      </w:r>
      <w:r w:rsidRPr="00497527">
        <w:rPr>
          <w:rFonts w:ascii="Times New Roman" w:eastAsia="Georgia" w:hAnsi="Times New Roman" w:cs="Times New Roman"/>
        </w:rPr>
        <w:t xml:space="preserve">ow </w:t>
      </w:r>
      <w:r w:rsidR="00FC6FFF" w:rsidRPr="00497527">
        <w:rPr>
          <w:rFonts w:ascii="Times New Roman" w:eastAsia="Georgia" w:hAnsi="Times New Roman" w:cs="Times New Roman"/>
        </w:rPr>
        <w:t xml:space="preserve">to legislate, the rules to </w:t>
      </w:r>
      <w:r w:rsidR="00497527" w:rsidRPr="00497527">
        <w:rPr>
          <w:rFonts w:ascii="Times New Roman" w:eastAsia="Georgia" w:hAnsi="Times New Roman" w:cs="Times New Roman"/>
        </w:rPr>
        <w:t>follow,</w:t>
      </w:r>
      <w:r w:rsidR="005704B2" w:rsidRPr="00497527">
        <w:rPr>
          <w:rFonts w:ascii="Times New Roman" w:eastAsia="Georgia" w:hAnsi="Times New Roman" w:cs="Times New Roman"/>
        </w:rPr>
        <w:t xml:space="preserve"> how to make sure legislation survives beyond its passing etc.</w:t>
      </w:r>
    </w:p>
    <w:p w14:paraId="6DB8BD2E" w14:textId="7A010379" w:rsidR="00C357F7" w:rsidRPr="00497527" w:rsidRDefault="002C59E7" w:rsidP="0004481B">
      <w:pPr>
        <w:numPr>
          <w:ilvl w:val="3"/>
          <w:numId w:val="6"/>
        </w:numPr>
        <w:spacing w:line="360" w:lineRule="auto"/>
        <w:rPr>
          <w:rFonts w:ascii="Times New Roman" w:eastAsia="Georgia" w:hAnsi="Times New Roman" w:cs="Times New Roman"/>
        </w:rPr>
      </w:pPr>
      <w:r>
        <w:rPr>
          <w:rFonts w:ascii="Times New Roman" w:eastAsia="Georgia" w:hAnsi="Times New Roman" w:cs="Times New Roman"/>
        </w:rPr>
        <w:t xml:space="preserve">There will be an event planning session at the retreat, so </w:t>
      </w:r>
      <w:r w:rsidR="00F50894">
        <w:rPr>
          <w:rFonts w:ascii="Times New Roman" w:eastAsia="Georgia" w:hAnsi="Times New Roman" w:cs="Times New Roman"/>
        </w:rPr>
        <w:t>s</w:t>
      </w:r>
      <w:r>
        <w:rPr>
          <w:rFonts w:ascii="Times New Roman" w:eastAsia="Georgia" w:hAnsi="Times New Roman" w:cs="Times New Roman"/>
        </w:rPr>
        <w:t>enators don’t have to sign up for another</w:t>
      </w:r>
      <w:r w:rsidR="00F50894">
        <w:rPr>
          <w:rFonts w:ascii="Times New Roman" w:eastAsia="Georgia" w:hAnsi="Times New Roman" w:cs="Times New Roman"/>
        </w:rPr>
        <w:t xml:space="preserve"> session if they do the one at retreat</w:t>
      </w:r>
    </w:p>
    <w:p w14:paraId="76D766AA" w14:textId="0AB58B0D" w:rsidR="00FC6FFF" w:rsidRPr="00497527" w:rsidRDefault="00FC6FFF" w:rsidP="000D7633">
      <w:pPr>
        <w:numPr>
          <w:ilvl w:val="2"/>
          <w:numId w:val="6"/>
        </w:numPr>
        <w:spacing w:line="360" w:lineRule="auto"/>
        <w:rPr>
          <w:rFonts w:ascii="Times New Roman" w:eastAsia="Georgia" w:hAnsi="Times New Roman" w:cs="Times New Roman"/>
        </w:rPr>
      </w:pPr>
      <w:r w:rsidRPr="00497527">
        <w:rPr>
          <w:rFonts w:ascii="Times New Roman" w:eastAsia="Georgia" w:hAnsi="Times New Roman" w:cs="Times New Roman"/>
        </w:rPr>
        <w:t xml:space="preserve">Legislation format will </w:t>
      </w:r>
      <w:r w:rsidR="005704B2" w:rsidRPr="00497527">
        <w:rPr>
          <w:rFonts w:ascii="Times New Roman" w:eastAsia="Georgia" w:hAnsi="Times New Roman" w:cs="Times New Roman"/>
        </w:rPr>
        <w:t>be sent to everyone after this meeting</w:t>
      </w:r>
      <w:r w:rsidR="00ED4849">
        <w:rPr>
          <w:rFonts w:ascii="Times New Roman" w:eastAsia="Georgia" w:hAnsi="Times New Roman" w:cs="Times New Roman"/>
        </w:rPr>
        <w:t>, all legislation must follow this format</w:t>
      </w:r>
    </w:p>
    <w:p w14:paraId="73AB420E" w14:textId="196312C2" w:rsidR="00B92AD6" w:rsidRPr="00A957B2" w:rsidRDefault="00CF38D0" w:rsidP="00B92AD6">
      <w:pPr>
        <w:numPr>
          <w:ilvl w:val="0"/>
          <w:numId w:val="6"/>
        </w:numPr>
        <w:spacing w:line="360" w:lineRule="auto"/>
        <w:rPr>
          <w:rFonts w:ascii="Times New Roman" w:eastAsia="Georgia" w:hAnsi="Times New Roman" w:cs="Times New Roman"/>
          <w:b/>
          <w:bCs/>
        </w:rPr>
      </w:pPr>
      <w:r w:rsidRPr="00A957B2">
        <w:rPr>
          <w:rFonts w:ascii="Times New Roman" w:eastAsia="Georgia" w:hAnsi="Times New Roman" w:cs="Times New Roman"/>
          <w:b/>
          <w:bCs/>
        </w:rPr>
        <w:t>Old Business</w:t>
      </w:r>
    </w:p>
    <w:p w14:paraId="26826F0E" w14:textId="77777777" w:rsidR="00B00126" w:rsidRPr="00A957B2" w:rsidRDefault="00CF38D0" w:rsidP="00B00126">
      <w:pPr>
        <w:numPr>
          <w:ilvl w:val="0"/>
          <w:numId w:val="6"/>
        </w:numPr>
        <w:spacing w:line="360" w:lineRule="auto"/>
        <w:rPr>
          <w:rFonts w:ascii="Times New Roman" w:eastAsia="Georgia" w:hAnsi="Times New Roman" w:cs="Times New Roman"/>
          <w:b/>
          <w:bCs/>
        </w:rPr>
      </w:pPr>
      <w:r w:rsidRPr="00A957B2">
        <w:rPr>
          <w:rFonts w:ascii="Times New Roman" w:eastAsia="Georgia" w:hAnsi="Times New Roman" w:cs="Times New Roman"/>
          <w:b/>
          <w:bCs/>
        </w:rPr>
        <w:t>New Business</w:t>
      </w:r>
    </w:p>
    <w:p w14:paraId="457FB6F0" w14:textId="2BBE024F" w:rsidR="00B00126" w:rsidRPr="008C1322" w:rsidRDefault="00B00126" w:rsidP="00B00126">
      <w:pPr>
        <w:numPr>
          <w:ilvl w:val="1"/>
          <w:numId w:val="6"/>
        </w:numPr>
        <w:spacing w:line="360" w:lineRule="auto"/>
        <w:rPr>
          <w:rFonts w:ascii="Times New Roman" w:eastAsia="Georgia" w:hAnsi="Times New Roman" w:cs="Times New Roman"/>
        </w:rPr>
      </w:pPr>
      <w:r w:rsidRPr="00A957B2">
        <w:rPr>
          <w:rFonts w:ascii="Times New Roman" w:eastAsia="Georgia" w:hAnsi="Times New Roman" w:cs="Times New Roman"/>
          <w:u w:val="single"/>
        </w:rPr>
        <w:t>5</w:t>
      </w:r>
      <w:r w:rsidR="00B74A8C" w:rsidRPr="00A957B2">
        <w:rPr>
          <w:rFonts w:ascii="Times New Roman" w:eastAsia="Georgia" w:hAnsi="Times New Roman" w:cs="Times New Roman"/>
          <w:u w:val="single"/>
        </w:rPr>
        <w:t>9</w:t>
      </w:r>
      <w:r w:rsidRPr="00A957B2">
        <w:rPr>
          <w:rFonts w:ascii="Times New Roman" w:eastAsia="Georgia" w:hAnsi="Times New Roman" w:cs="Times New Roman"/>
          <w:u w:val="single"/>
        </w:rPr>
        <w:t>-</w:t>
      </w:r>
      <w:r w:rsidR="00591980">
        <w:rPr>
          <w:rFonts w:ascii="Times New Roman" w:eastAsia="Georgia" w:hAnsi="Times New Roman" w:cs="Times New Roman"/>
          <w:u w:val="single"/>
        </w:rPr>
        <w:t>B</w:t>
      </w:r>
      <w:r w:rsidR="009732B9">
        <w:rPr>
          <w:rFonts w:ascii="Times New Roman" w:eastAsia="Georgia" w:hAnsi="Times New Roman" w:cs="Times New Roman"/>
          <w:u w:val="single"/>
        </w:rPr>
        <w:t xml:space="preserve">-3: A </w:t>
      </w:r>
      <w:r w:rsidR="00591980">
        <w:rPr>
          <w:rFonts w:ascii="Times New Roman" w:eastAsia="Georgia" w:hAnsi="Times New Roman" w:cs="Times New Roman"/>
          <w:u w:val="single"/>
        </w:rPr>
        <w:t>Bill</w:t>
      </w:r>
      <w:r w:rsidR="00592F4C">
        <w:rPr>
          <w:rFonts w:ascii="Times New Roman" w:eastAsia="Georgia" w:hAnsi="Times New Roman" w:cs="Times New Roman"/>
          <w:u w:val="single"/>
        </w:rPr>
        <w:t xml:space="preserve"> to </w:t>
      </w:r>
      <w:r w:rsidR="00AF56A9">
        <w:rPr>
          <w:rFonts w:ascii="Times New Roman" w:eastAsia="Georgia" w:hAnsi="Times New Roman" w:cs="Times New Roman"/>
          <w:u w:val="single"/>
        </w:rPr>
        <w:t>Approve Funding for the ABTS Summer Conference</w:t>
      </w:r>
    </w:p>
    <w:p w14:paraId="60012F98" w14:textId="77777777" w:rsidR="008C1322" w:rsidRPr="0037009E" w:rsidRDefault="008C1322" w:rsidP="008C1322">
      <w:pPr>
        <w:numPr>
          <w:ilvl w:val="2"/>
          <w:numId w:val="6"/>
        </w:numPr>
        <w:spacing w:line="360" w:lineRule="auto"/>
        <w:rPr>
          <w:rFonts w:ascii="Times New Roman" w:eastAsia="Georgia" w:hAnsi="Times New Roman" w:cs="Times New Roman"/>
          <w:b/>
          <w:bCs/>
          <w:i/>
          <w:iCs/>
        </w:rPr>
      </w:pPr>
      <w:r w:rsidRPr="00A957B2">
        <w:rPr>
          <w:rFonts w:ascii="Times New Roman" w:eastAsia="Georgia" w:hAnsi="Times New Roman" w:cs="Times New Roman"/>
          <w:color w:val="000000" w:themeColor="text1"/>
          <w:u w:val="single"/>
        </w:rPr>
        <w:lastRenderedPageBreak/>
        <w:t xml:space="preserve">Primary </w:t>
      </w:r>
      <w:r w:rsidRPr="00A957B2">
        <w:rPr>
          <w:rFonts w:ascii="Times New Roman" w:eastAsia="Georgia" w:hAnsi="Times New Roman" w:cs="Times New Roman"/>
          <w:u w:val="single"/>
        </w:rPr>
        <w:t>Sponsor</w:t>
      </w:r>
      <w:r w:rsidRPr="00A957B2">
        <w:rPr>
          <w:rFonts w:ascii="Times New Roman" w:eastAsia="Georgia" w:hAnsi="Times New Roman" w:cs="Times New Roman"/>
          <w:b/>
          <w:bCs/>
          <w:u w:val="single"/>
        </w:rPr>
        <w:t xml:space="preserve">: </w:t>
      </w:r>
      <w:r>
        <w:rPr>
          <w:rFonts w:ascii="Times New Roman" w:eastAsia="Georgia" w:hAnsi="Times New Roman" w:cs="Times New Roman"/>
          <w:color w:val="C00000"/>
          <w:u w:val="single"/>
        </w:rPr>
        <w:t>President Christopher Cade</w:t>
      </w:r>
    </w:p>
    <w:p w14:paraId="4820D992" w14:textId="51AC1480" w:rsidR="0037009E" w:rsidRPr="003E7C74" w:rsidRDefault="0037009E" w:rsidP="0037009E">
      <w:pPr>
        <w:numPr>
          <w:ilvl w:val="3"/>
          <w:numId w:val="6"/>
        </w:numPr>
        <w:spacing w:line="360" w:lineRule="auto"/>
        <w:rPr>
          <w:rFonts w:ascii="Times New Roman" w:eastAsia="Georgia" w:hAnsi="Times New Roman" w:cs="Times New Roman"/>
        </w:rPr>
      </w:pPr>
      <w:r w:rsidRPr="003E7C74">
        <w:rPr>
          <w:rFonts w:ascii="Times New Roman" w:eastAsia="Georgia" w:hAnsi="Times New Roman" w:cs="Times New Roman"/>
        </w:rPr>
        <w:t xml:space="preserve">Overarching body over student </w:t>
      </w:r>
      <w:r w:rsidR="0087013D" w:rsidRPr="003E7C74">
        <w:rPr>
          <w:rFonts w:ascii="Times New Roman" w:eastAsia="Georgia" w:hAnsi="Times New Roman" w:cs="Times New Roman"/>
        </w:rPr>
        <w:t>governments across the Big 10</w:t>
      </w:r>
      <w:r w:rsidR="0057319C" w:rsidRPr="003E7C74">
        <w:rPr>
          <w:rFonts w:ascii="Times New Roman" w:eastAsia="Georgia" w:hAnsi="Times New Roman" w:cs="Times New Roman"/>
        </w:rPr>
        <w:t>;</w:t>
      </w:r>
      <w:r w:rsidRPr="003E7C74">
        <w:rPr>
          <w:rFonts w:ascii="Times New Roman" w:eastAsia="Georgia" w:hAnsi="Times New Roman" w:cs="Times New Roman"/>
        </w:rPr>
        <w:t xml:space="preserve"> they host a </w:t>
      </w:r>
      <w:r w:rsidR="0087013D" w:rsidRPr="003E7C74">
        <w:rPr>
          <w:rFonts w:ascii="Times New Roman" w:eastAsia="Georgia" w:hAnsi="Times New Roman" w:cs="Times New Roman"/>
        </w:rPr>
        <w:t>conference</w:t>
      </w:r>
      <w:r w:rsidRPr="003E7C74">
        <w:rPr>
          <w:rFonts w:ascii="Times New Roman" w:eastAsia="Georgia" w:hAnsi="Times New Roman" w:cs="Times New Roman"/>
        </w:rPr>
        <w:t xml:space="preserve"> </w:t>
      </w:r>
      <w:r w:rsidR="0087013D" w:rsidRPr="003E7C74">
        <w:rPr>
          <w:rFonts w:ascii="Times New Roman" w:eastAsia="Georgia" w:hAnsi="Times New Roman" w:cs="Times New Roman"/>
        </w:rPr>
        <w:t>every</w:t>
      </w:r>
      <w:r w:rsidRPr="003E7C74">
        <w:rPr>
          <w:rFonts w:ascii="Times New Roman" w:eastAsia="Georgia" w:hAnsi="Times New Roman" w:cs="Times New Roman"/>
        </w:rPr>
        <w:t xml:space="preserve"> semester where all the different </w:t>
      </w:r>
      <w:r w:rsidR="003C4CD8" w:rsidRPr="003E7C74">
        <w:rPr>
          <w:rFonts w:ascii="Times New Roman" w:eastAsia="Georgia" w:hAnsi="Times New Roman" w:cs="Times New Roman"/>
        </w:rPr>
        <w:t xml:space="preserve">student governments </w:t>
      </w:r>
      <w:r w:rsidR="00D32A8C" w:rsidRPr="003E7C74">
        <w:rPr>
          <w:rFonts w:ascii="Times New Roman" w:eastAsia="Georgia" w:hAnsi="Times New Roman" w:cs="Times New Roman"/>
        </w:rPr>
        <w:t>come together</w:t>
      </w:r>
      <w:r w:rsidR="00B2358E" w:rsidRPr="003E7C74">
        <w:rPr>
          <w:rFonts w:ascii="Times New Roman" w:eastAsia="Georgia" w:hAnsi="Times New Roman" w:cs="Times New Roman"/>
        </w:rPr>
        <w:t>.</w:t>
      </w:r>
    </w:p>
    <w:p w14:paraId="7CA4C3F5" w14:textId="50B7CE20" w:rsidR="003C4CD8" w:rsidRPr="003E7C74" w:rsidRDefault="003C4CD8" w:rsidP="00D32A8C">
      <w:pPr>
        <w:numPr>
          <w:ilvl w:val="4"/>
          <w:numId w:val="6"/>
        </w:numPr>
        <w:spacing w:line="360" w:lineRule="auto"/>
        <w:rPr>
          <w:rFonts w:ascii="Times New Roman" w:eastAsia="Georgia" w:hAnsi="Times New Roman" w:cs="Times New Roman"/>
        </w:rPr>
      </w:pPr>
      <w:r w:rsidRPr="003E7C74">
        <w:rPr>
          <w:rFonts w:ascii="Times New Roman" w:eastAsia="Georgia" w:hAnsi="Times New Roman" w:cs="Times New Roman"/>
        </w:rPr>
        <w:t xml:space="preserve">On the agenda is </w:t>
      </w:r>
      <w:r w:rsidR="00480D1E" w:rsidRPr="003E7C74">
        <w:rPr>
          <w:rFonts w:ascii="Times New Roman" w:eastAsia="Georgia" w:hAnsi="Times New Roman" w:cs="Times New Roman"/>
        </w:rPr>
        <w:t xml:space="preserve">to </w:t>
      </w:r>
      <w:r w:rsidR="00AC1621">
        <w:rPr>
          <w:rFonts w:ascii="Times New Roman" w:eastAsia="Georgia" w:hAnsi="Times New Roman" w:cs="Times New Roman"/>
        </w:rPr>
        <w:t>establish</w:t>
      </w:r>
      <w:r w:rsidR="000467F0">
        <w:rPr>
          <w:rFonts w:ascii="Times New Roman" w:eastAsia="Georgia" w:hAnsi="Times New Roman" w:cs="Times New Roman"/>
        </w:rPr>
        <w:t xml:space="preserve"> a</w:t>
      </w:r>
      <w:r w:rsidR="008F3EC5" w:rsidRPr="003E7C74">
        <w:rPr>
          <w:rFonts w:ascii="Times New Roman" w:eastAsia="Georgia" w:hAnsi="Times New Roman" w:cs="Times New Roman"/>
        </w:rPr>
        <w:t xml:space="preserve"> charter</w:t>
      </w:r>
      <w:r w:rsidR="00D93AFC" w:rsidRPr="003E7C74">
        <w:rPr>
          <w:rFonts w:ascii="Times New Roman" w:eastAsia="Georgia" w:hAnsi="Times New Roman" w:cs="Times New Roman"/>
        </w:rPr>
        <w:t xml:space="preserve"> </w:t>
      </w:r>
      <w:r w:rsidR="00022A5B" w:rsidRPr="003E7C74">
        <w:rPr>
          <w:rFonts w:ascii="Times New Roman" w:eastAsia="Georgia" w:hAnsi="Times New Roman" w:cs="Times New Roman"/>
        </w:rPr>
        <w:t xml:space="preserve">to make </w:t>
      </w:r>
      <w:r w:rsidR="00B2358E" w:rsidRPr="003E7C74">
        <w:rPr>
          <w:rFonts w:ascii="Times New Roman" w:eastAsia="Georgia" w:hAnsi="Times New Roman" w:cs="Times New Roman"/>
        </w:rPr>
        <w:t xml:space="preserve">the association </w:t>
      </w:r>
      <w:r w:rsidR="000467F0">
        <w:rPr>
          <w:rFonts w:ascii="Times New Roman" w:eastAsia="Georgia" w:hAnsi="Times New Roman" w:cs="Times New Roman"/>
        </w:rPr>
        <w:t>a 501(c) non-profit</w:t>
      </w:r>
      <w:r w:rsidR="0024044F">
        <w:rPr>
          <w:rFonts w:ascii="Times New Roman" w:eastAsia="Georgia" w:hAnsi="Times New Roman" w:cs="Times New Roman"/>
        </w:rPr>
        <w:t xml:space="preserve"> (a formal organization)</w:t>
      </w:r>
    </w:p>
    <w:p w14:paraId="30524249" w14:textId="509946F9" w:rsidR="003C4CD8" w:rsidRPr="003E7C74" w:rsidRDefault="003C4CD8" w:rsidP="0037009E">
      <w:pPr>
        <w:numPr>
          <w:ilvl w:val="3"/>
          <w:numId w:val="6"/>
        </w:numPr>
        <w:spacing w:line="360" w:lineRule="auto"/>
        <w:rPr>
          <w:rFonts w:ascii="Times New Roman" w:eastAsia="Georgia" w:hAnsi="Times New Roman" w:cs="Times New Roman"/>
        </w:rPr>
      </w:pPr>
      <w:r w:rsidRPr="003E7C74">
        <w:rPr>
          <w:rFonts w:ascii="Times New Roman" w:eastAsia="Georgia" w:hAnsi="Times New Roman" w:cs="Times New Roman"/>
        </w:rPr>
        <w:t xml:space="preserve">Ohio state is one of the biggest schools in the </w:t>
      </w:r>
      <w:r w:rsidR="00EB0878">
        <w:rPr>
          <w:rFonts w:ascii="Times New Roman" w:eastAsia="Georgia" w:hAnsi="Times New Roman" w:cs="Times New Roman"/>
        </w:rPr>
        <w:t>B</w:t>
      </w:r>
      <w:r w:rsidRPr="003E7C74">
        <w:rPr>
          <w:rFonts w:ascii="Times New Roman" w:eastAsia="Georgia" w:hAnsi="Times New Roman" w:cs="Times New Roman"/>
        </w:rPr>
        <w:t xml:space="preserve">ig 10, so </w:t>
      </w:r>
      <w:r w:rsidR="00D32A8C" w:rsidRPr="003E7C74">
        <w:rPr>
          <w:rFonts w:ascii="Times New Roman" w:eastAsia="Georgia" w:hAnsi="Times New Roman" w:cs="Times New Roman"/>
        </w:rPr>
        <w:t>attendance makes sense</w:t>
      </w:r>
    </w:p>
    <w:p w14:paraId="288BB8DB" w14:textId="77777777" w:rsidR="008C1322" w:rsidRPr="003C4CD8" w:rsidRDefault="008C1322" w:rsidP="008C1322">
      <w:pPr>
        <w:numPr>
          <w:ilvl w:val="2"/>
          <w:numId w:val="6"/>
        </w:numPr>
        <w:spacing w:line="360" w:lineRule="auto"/>
        <w:rPr>
          <w:rFonts w:ascii="Times New Roman" w:eastAsia="Georgia" w:hAnsi="Times New Roman" w:cs="Times New Roman"/>
          <w:b/>
          <w:bCs/>
          <w:i/>
          <w:iCs/>
        </w:rPr>
      </w:pPr>
      <w:r>
        <w:rPr>
          <w:rFonts w:ascii="Times New Roman" w:eastAsia="Georgia" w:hAnsi="Times New Roman" w:cs="Times New Roman"/>
          <w:color w:val="000000" w:themeColor="text1"/>
        </w:rPr>
        <w:t>Questioning</w:t>
      </w:r>
    </w:p>
    <w:p w14:paraId="33B7895C" w14:textId="06BA45C9" w:rsidR="003C4CD8" w:rsidRPr="00EB02A8" w:rsidRDefault="003C4CD8" w:rsidP="003C4CD8">
      <w:pPr>
        <w:numPr>
          <w:ilvl w:val="3"/>
          <w:numId w:val="6"/>
        </w:numPr>
        <w:spacing w:line="360" w:lineRule="auto"/>
        <w:rPr>
          <w:rFonts w:ascii="Times New Roman" w:eastAsia="Georgia" w:hAnsi="Times New Roman" w:cs="Times New Roman"/>
        </w:rPr>
      </w:pPr>
      <w:r w:rsidRPr="00EB02A8">
        <w:rPr>
          <w:rFonts w:ascii="Times New Roman" w:eastAsia="Georgia" w:hAnsi="Times New Roman" w:cs="Times New Roman"/>
        </w:rPr>
        <w:t>No</w:t>
      </w:r>
      <w:r w:rsidR="00095BCD" w:rsidRPr="00EB02A8">
        <w:rPr>
          <w:rFonts w:ascii="Times New Roman" w:eastAsia="Georgia" w:hAnsi="Times New Roman" w:cs="Times New Roman"/>
        </w:rPr>
        <w:t>ne</w:t>
      </w:r>
    </w:p>
    <w:p w14:paraId="133F6CD9" w14:textId="77777777" w:rsidR="008C1322" w:rsidRPr="003C4CD8" w:rsidRDefault="008C1322" w:rsidP="008C1322">
      <w:pPr>
        <w:numPr>
          <w:ilvl w:val="2"/>
          <w:numId w:val="6"/>
        </w:numPr>
        <w:spacing w:line="360" w:lineRule="auto"/>
        <w:rPr>
          <w:rFonts w:ascii="Times New Roman" w:eastAsia="Georgia" w:hAnsi="Times New Roman" w:cs="Times New Roman"/>
          <w:b/>
          <w:bCs/>
          <w:i/>
          <w:iCs/>
        </w:rPr>
      </w:pPr>
      <w:r>
        <w:rPr>
          <w:rFonts w:ascii="Times New Roman" w:eastAsia="Georgia" w:hAnsi="Times New Roman" w:cs="Times New Roman"/>
          <w:color w:val="000000" w:themeColor="text1"/>
        </w:rPr>
        <w:t>Debate</w:t>
      </w:r>
    </w:p>
    <w:p w14:paraId="4EE6C131" w14:textId="260EAB7F" w:rsidR="003C4CD8" w:rsidRPr="00475DE1" w:rsidRDefault="003C4CD8" w:rsidP="00475DE1">
      <w:pPr>
        <w:numPr>
          <w:ilvl w:val="3"/>
          <w:numId w:val="6"/>
        </w:numPr>
        <w:spacing w:line="360" w:lineRule="auto"/>
        <w:rPr>
          <w:rFonts w:ascii="Times New Roman" w:eastAsia="Georgia" w:hAnsi="Times New Roman" w:cs="Times New Roman"/>
          <w:b/>
          <w:bCs/>
          <w:i/>
          <w:iCs/>
        </w:rPr>
      </w:pPr>
      <w:r>
        <w:rPr>
          <w:rFonts w:ascii="Times New Roman" w:eastAsia="Georgia" w:hAnsi="Times New Roman" w:cs="Times New Roman"/>
          <w:color w:val="000000" w:themeColor="text1"/>
        </w:rPr>
        <w:t>No debate</w:t>
      </w:r>
      <w:r w:rsidR="00095BCD">
        <w:rPr>
          <w:rFonts w:ascii="Times New Roman" w:eastAsia="Georgia" w:hAnsi="Times New Roman" w:cs="Times New Roman"/>
          <w:color w:val="000000" w:themeColor="text1"/>
        </w:rPr>
        <w:t xml:space="preserve"> points</w:t>
      </w:r>
    </w:p>
    <w:p w14:paraId="0250FC0D" w14:textId="58C12EBB" w:rsidR="008C1322" w:rsidRPr="003C4CD8" w:rsidRDefault="008C1322" w:rsidP="008C1322">
      <w:pPr>
        <w:numPr>
          <w:ilvl w:val="2"/>
          <w:numId w:val="6"/>
        </w:numPr>
        <w:spacing w:line="360" w:lineRule="auto"/>
        <w:rPr>
          <w:rFonts w:ascii="Times New Roman" w:eastAsia="Georgia" w:hAnsi="Times New Roman" w:cs="Times New Roman"/>
          <w:b/>
          <w:bCs/>
          <w:i/>
          <w:iCs/>
        </w:rPr>
      </w:pPr>
      <w:r>
        <w:rPr>
          <w:rFonts w:ascii="Times New Roman" w:eastAsia="Georgia" w:hAnsi="Times New Roman" w:cs="Times New Roman"/>
          <w:color w:val="000000" w:themeColor="text1"/>
        </w:rPr>
        <w:t>Voting</w:t>
      </w:r>
    </w:p>
    <w:p w14:paraId="3CA82063" w14:textId="5A912F10" w:rsidR="003C4CD8" w:rsidRPr="008C1322" w:rsidRDefault="007422E4" w:rsidP="003C4CD8">
      <w:pPr>
        <w:numPr>
          <w:ilvl w:val="3"/>
          <w:numId w:val="6"/>
        </w:numPr>
        <w:spacing w:line="360" w:lineRule="auto"/>
        <w:rPr>
          <w:rFonts w:ascii="Times New Roman" w:eastAsia="Georgia" w:hAnsi="Times New Roman" w:cs="Times New Roman"/>
          <w:b/>
          <w:bCs/>
          <w:i/>
          <w:iCs/>
        </w:rPr>
      </w:pPr>
      <w:r>
        <w:rPr>
          <w:rFonts w:ascii="Times New Roman" w:eastAsia="Georgia" w:hAnsi="Times New Roman" w:cs="Times New Roman"/>
          <w:color w:val="000000" w:themeColor="text1"/>
        </w:rPr>
        <w:t>59-B</w:t>
      </w:r>
      <w:r w:rsidR="00F33DD5">
        <w:rPr>
          <w:rFonts w:ascii="Times New Roman" w:eastAsia="Georgia" w:hAnsi="Times New Roman" w:cs="Times New Roman"/>
          <w:color w:val="000000" w:themeColor="text1"/>
        </w:rPr>
        <w:t>-3 passed by unanimous</w:t>
      </w:r>
      <w:r w:rsidR="00D70DB3">
        <w:rPr>
          <w:rFonts w:ascii="Times New Roman" w:eastAsia="Georgia" w:hAnsi="Times New Roman" w:cs="Times New Roman"/>
          <w:color w:val="000000" w:themeColor="text1"/>
        </w:rPr>
        <w:t xml:space="preserve"> consent is approved</w:t>
      </w:r>
    </w:p>
    <w:p w14:paraId="452C4A95" w14:textId="77777777" w:rsidR="00CF38D0" w:rsidRDefault="00CF38D0" w:rsidP="00CF38D0">
      <w:pPr>
        <w:numPr>
          <w:ilvl w:val="0"/>
          <w:numId w:val="6"/>
        </w:numPr>
        <w:spacing w:line="360" w:lineRule="auto"/>
        <w:rPr>
          <w:rFonts w:ascii="Times New Roman" w:eastAsia="Georgia" w:hAnsi="Times New Roman" w:cs="Times New Roman"/>
          <w:b/>
          <w:bCs/>
        </w:rPr>
      </w:pPr>
      <w:r w:rsidRPr="00A957B2">
        <w:rPr>
          <w:rFonts w:ascii="Times New Roman" w:eastAsia="Georgia" w:hAnsi="Times New Roman" w:cs="Times New Roman"/>
          <w:b/>
          <w:bCs/>
        </w:rPr>
        <w:t>Adjournment</w:t>
      </w:r>
      <w:bookmarkStart w:id="0" w:name="_gjdgxs" w:colFirst="0" w:colLast="0"/>
      <w:bookmarkEnd w:id="0"/>
    </w:p>
    <w:p w14:paraId="205C4A36" w14:textId="1BF5BEA8" w:rsidR="003C4CD8" w:rsidRPr="00A957B2" w:rsidRDefault="003C4CD8" w:rsidP="003C4CD8">
      <w:pPr>
        <w:numPr>
          <w:ilvl w:val="1"/>
          <w:numId w:val="6"/>
        </w:numPr>
        <w:spacing w:line="360" w:lineRule="auto"/>
        <w:rPr>
          <w:rFonts w:ascii="Times New Roman" w:eastAsia="Georgia" w:hAnsi="Times New Roman" w:cs="Times New Roman"/>
          <w:b/>
          <w:bCs/>
        </w:rPr>
      </w:pPr>
      <w:r>
        <w:rPr>
          <w:rFonts w:ascii="Times New Roman" w:eastAsia="Georgia" w:hAnsi="Times New Roman" w:cs="Times New Roman"/>
          <w:b/>
          <w:bCs/>
        </w:rPr>
        <w:t>6:20pm</w:t>
      </w:r>
    </w:p>
    <w:p w14:paraId="4F3607A6" w14:textId="77777777" w:rsidR="29ADE624" w:rsidRPr="00A957B2" w:rsidRDefault="29ADE624" w:rsidP="00CF38D0">
      <w:pPr>
        <w:rPr>
          <w:rFonts w:ascii="Times New Roman" w:hAnsi="Times New Roman" w:cs="Times New Roman"/>
        </w:rPr>
      </w:pPr>
    </w:p>
    <w:sectPr w:rsidR="29ADE624" w:rsidRPr="00A957B2">
      <w:headerReference w:type="default" r:id="rId7"/>
      <w:footerReference w:type="default" r:id="rId8"/>
      <w:pgSz w:w="12240" w:h="15840"/>
      <w:pgMar w:top="1440" w:right="1440" w:bottom="1440" w:left="144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A801B" w14:textId="77777777" w:rsidR="003F6FFD" w:rsidRDefault="003F6FFD">
      <w:r>
        <w:separator/>
      </w:r>
    </w:p>
  </w:endnote>
  <w:endnote w:type="continuationSeparator" w:id="0">
    <w:p w14:paraId="40FEFD89" w14:textId="77777777" w:rsidR="003F6FFD" w:rsidRDefault="003F6FFD">
      <w:r>
        <w:continuationSeparator/>
      </w:r>
    </w:p>
  </w:endnote>
  <w:endnote w:type="continuationNotice" w:id="1">
    <w:p w14:paraId="760E4B4C" w14:textId="77777777" w:rsidR="003F6FFD" w:rsidRDefault="003F6F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390629" w14:paraId="6F4B6445" w14:textId="77777777" w:rsidTr="3E66D0C7">
      <w:tc>
        <w:tcPr>
          <w:tcW w:w="3120" w:type="dxa"/>
        </w:tcPr>
        <w:p w14:paraId="5BC5F6CB" w14:textId="77777777" w:rsidR="00390629" w:rsidRDefault="00390629" w:rsidP="3E66D0C7">
          <w:pPr>
            <w:pStyle w:val="Header"/>
            <w:ind w:left="-115"/>
          </w:pPr>
        </w:p>
      </w:tc>
      <w:tc>
        <w:tcPr>
          <w:tcW w:w="3120" w:type="dxa"/>
        </w:tcPr>
        <w:p w14:paraId="5499C2AE" w14:textId="77777777" w:rsidR="00390629" w:rsidRDefault="00390629" w:rsidP="3E66D0C7">
          <w:pPr>
            <w:pStyle w:val="Header"/>
            <w:jc w:val="center"/>
          </w:pPr>
        </w:p>
      </w:tc>
      <w:tc>
        <w:tcPr>
          <w:tcW w:w="3120" w:type="dxa"/>
        </w:tcPr>
        <w:p w14:paraId="29CE6D7F" w14:textId="77777777" w:rsidR="00390629" w:rsidRDefault="00390629" w:rsidP="3E66D0C7">
          <w:pPr>
            <w:pStyle w:val="Header"/>
            <w:ind w:right="-115"/>
            <w:jc w:val="right"/>
          </w:pPr>
        </w:p>
      </w:tc>
    </w:tr>
  </w:tbl>
  <w:p w14:paraId="3A52A1AE" w14:textId="77777777" w:rsidR="00390629" w:rsidRDefault="00390629" w:rsidP="3E66D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247E4" w14:textId="77777777" w:rsidR="003F6FFD" w:rsidRDefault="003F6FFD">
      <w:r>
        <w:separator/>
      </w:r>
    </w:p>
  </w:footnote>
  <w:footnote w:type="continuationSeparator" w:id="0">
    <w:p w14:paraId="042DA6C1" w14:textId="77777777" w:rsidR="003F6FFD" w:rsidRDefault="003F6FFD">
      <w:r>
        <w:continuationSeparator/>
      </w:r>
    </w:p>
  </w:footnote>
  <w:footnote w:type="continuationNotice" w:id="1">
    <w:p w14:paraId="7AF41A87" w14:textId="77777777" w:rsidR="003F6FFD" w:rsidRDefault="003F6F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15" w:type="dxa"/>
      <w:jc w:val="center"/>
      <w:tblBorders>
        <w:top w:val="nil"/>
        <w:left w:val="nil"/>
        <w:bottom w:val="nil"/>
        <w:right w:val="nil"/>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246"/>
      <w:gridCol w:w="3869"/>
    </w:tblGrid>
    <w:tr w:rsidR="00390629" w:rsidRPr="00A957B2" w14:paraId="6AD1BF3D" w14:textId="77777777" w:rsidTr="19557CF2">
      <w:trPr>
        <w:jc w:val="center"/>
      </w:trPr>
      <w:tc>
        <w:tcPr>
          <w:tcW w:w="6246" w:type="dxa"/>
        </w:tcPr>
        <w:p w14:paraId="2DE0F825" w14:textId="77777777" w:rsidR="00390629" w:rsidRPr="00A957B2" w:rsidRDefault="00390629">
          <w:pPr>
            <w:pBdr>
              <w:top w:val="nil"/>
              <w:left w:val="nil"/>
              <w:bottom w:val="nil"/>
              <w:right w:val="nil"/>
              <w:between w:val="nil"/>
            </w:pBdr>
            <w:tabs>
              <w:tab w:val="center" w:pos="4320"/>
              <w:tab w:val="right" w:pos="8640"/>
            </w:tabs>
            <w:ind w:left="2880"/>
            <w:jc w:val="center"/>
            <w:rPr>
              <w:rFonts w:ascii="Times New Roman" w:eastAsia="Georgia" w:hAnsi="Times New Roman" w:cs="Times New Roman"/>
              <w:color w:val="000000"/>
            </w:rPr>
          </w:pPr>
          <w:r w:rsidRPr="00A957B2">
            <w:rPr>
              <w:rFonts w:ascii="Times New Roman" w:eastAsia="Georgia" w:hAnsi="Times New Roman" w:cs="Times New Roman"/>
              <w:noProof/>
              <w:color w:val="000000"/>
            </w:rPr>
            <w:drawing>
              <wp:anchor distT="0" distB="0" distL="114300" distR="114300" simplePos="0" relativeHeight="251658241" behindDoc="0" locked="0" layoutInCell="1" allowOverlap="1" wp14:anchorId="07365451" wp14:editId="4A4D671D">
                <wp:simplePos x="0" y="0"/>
                <wp:positionH relativeFrom="column">
                  <wp:posOffset>1827530</wp:posOffset>
                </wp:positionH>
                <wp:positionV relativeFrom="paragraph">
                  <wp:posOffset>-3175</wp:posOffset>
                </wp:positionV>
                <wp:extent cx="1995805" cy="1412240"/>
                <wp:effectExtent l="0" t="0" r="4445" b="0"/>
                <wp:wrapNone/>
                <wp:docPr id="1" name="Picture 1">
                  <a:extLst xmlns:a="http://schemas.openxmlformats.org/drawingml/2006/main">
                    <a:ext uri="{FF2B5EF4-FFF2-40B4-BE49-F238E27FC236}">
                      <a16:creationId xmlns:a16="http://schemas.microsoft.com/office/drawing/2014/main" id="{B2FF08D3-BC43-264A-8A04-96DA48F09FE4}"/>
                    </a:ext>
                  </a:extLst>
                </wp:docPr>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995805" cy="1412240"/>
                        </a:xfrm>
                        <a:prstGeom prst="rect">
                          <a:avLst/>
                        </a:prstGeom>
                        <a:ln/>
                      </pic:spPr>
                    </pic:pic>
                  </a:graphicData>
                </a:graphic>
              </wp:anchor>
            </w:drawing>
          </w:r>
        </w:p>
      </w:tc>
      <w:tc>
        <w:tcPr>
          <w:tcW w:w="3869" w:type="dxa"/>
        </w:tcPr>
        <w:p w14:paraId="2A9C78B6" w14:textId="77777777" w:rsidR="00390629" w:rsidRPr="00A957B2" w:rsidRDefault="00390629">
          <w:pPr>
            <w:pBdr>
              <w:top w:val="nil"/>
              <w:left w:val="nil"/>
              <w:bottom w:val="nil"/>
              <w:right w:val="nil"/>
              <w:between w:val="nil"/>
            </w:pBdr>
            <w:tabs>
              <w:tab w:val="center" w:pos="4320"/>
              <w:tab w:val="right" w:pos="8640"/>
            </w:tabs>
            <w:rPr>
              <w:rFonts w:ascii="Times New Roman" w:eastAsia="Georgia" w:hAnsi="Times New Roman" w:cs="Times New Roman"/>
              <w:b/>
              <w:bCs/>
              <w:sz w:val="32"/>
              <w:szCs w:val="32"/>
            </w:rPr>
          </w:pPr>
          <w:r w:rsidRPr="00A957B2">
            <w:rPr>
              <w:rFonts w:ascii="Times New Roman" w:eastAsia="Georgia" w:hAnsi="Times New Roman" w:cs="Times New Roman"/>
              <w:b/>
              <w:bCs/>
              <w:sz w:val="32"/>
              <w:szCs w:val="32"/>
            </w:rPr>
            <w:t>Braxton R. Glover</w:t>
          </w:r>
        </w:p>
        <w:p w14:paraId="4FCFACB7" w14:textId="77777777" w:rsidR="00390629" w:rsidRPr="00A957B2" w:rsidRDefault="00390629">
          <w:pPr>
            <w:pBdr>
              <w:top w:val="nil"/>
              <w:left w:val="nil"/>
              <w:bottom w:val="nil"/>
              <w:right w:val="nil"/>
              <w:between w:val="nil"/>
            </w:pBdr>
            <w:tabs>
              <w:tab w:val="center" w:pos="4320"/>
              <w:tab w:val="right" w:pos="8640"/>
            </w:tabs>
            <w:rPr>
              <w:rFonts w:ascii="Times New Roman" w:eastAsia="Georgia" w:hAnsi="Times New Roman" w:cs="Times New Roman"/>
              <w:color w:val="000000"/>
              <w:sz w:val="32"/>
              <w:szCs w:val="32"/>
            </w:rPr>
          </w:pPr>
          <w:r w:rsidRPr="00A957B2">
            <w:rPr>
              <w:rFonts w:ascii="Times New Roman" w:eastAsia="Georgia" w:hAnsi="Times New Roman" w:cs="Times New Roman"/>
              <w:b/>
              <w:bCs/>
              <w:sz w:val="32"/>
              <w:szCs w:val="32"/>
            </w:rPr>
            <w:t>Speaker</w:t>
          </w:r>
        </w:p>
        <w:p w14:paraId="6D21D712" w14:textId="77777777" w:rsidR="00390629" w:rsidRPr="00A957B2" w:rsidRDefault="00390629" w:rsidP="030A0628">
          <w:pPr>
            <w:pBdr>
              <w:top w:val="nil"/>
              <w:left w:val="nil"/>
              <w:bottom w:val="nil"/>
              <w:right w:val="nil"/>
              <w:between w:val="nil"/>
            </w:pBdr>
            <w:tabs>
              <w:tab w:val="left" w:pos="3040"/>
            </w:tabs>
            <w:rPr>
              <w:rFonts w:ascii="Times New Roman" w:eastAsia="Georgia" w:hAnsi="Times New Roman" w:cs="Times New Roman"/>
              <w:color w:val="000000" w:themeColor="text1"/>
              <w:sz w:val="22"/>
              <w:szCs w:val="22"/>
            </w:rPr>
          </w:pPr>
          <w:r w:rsidRPr="00A957B2">
            <w:rPr>
              <w:rFonts w:ascii="Times New Roman" w:eastAsia="Georgia" w:hAnsi="Times New Roman" w:cs="Times New Roman"/>
              <w:color w:val="000000" w:themeColor="text1"/>
              <w:sz w:val="22"/>
              <w:szCs w:val="22"/>
            </w:rPr>
            <w:t xml:space="preserve">2094B Ohio Union </w:t>
          </w:r>
          <w:r w:rsidRPr="00A957B2">
            <w:rPr>
              <w:rFonts w:ascii="Times New Roman" w:hAnsi="Times New Roman" w:cs="Times New Roman"/>
            </w:rPr>
            <w:br/>
          </w:r>
          <w:r w:rsidRPr="00A957B2">
            <w:rPr>
              <w:rFonts w:ascii="Times New Roman" w:eastAsia="Georgia" w:hAnsi="Times New Roman" w:cs="Times New Roman"/>
              <w:color w:val="000000" w:themeColor="text1"/>
              <w:sz w:val="22"/>
              <w:szCs w:val="22"/>
            </w:rPr>
            <w:t>1739 N. High Street</w:t>
          </w:r>
        </w:p>
        <w:p w14:paraId="4644D1A3" w14:textId="4BBBC023" w:rsidR="00390629" w:rsidRPr="00A957B2" w:rsidRDefault="00390629" w:rsidP="030A0628">
          <w:pPr>
            <w:pBdr>
              <w:top w:val="nil"/>
              <w:left w:val="nil"/>
              <w:bottom w:val="nil"/>
              <w:right w:val="nil"/>
              <w:between w:val="nil"/>
            </w:pBdr>
            <w:tabs>
              <w:tab w:val="left" w:pos="3040"/>
            </w:tabs>
            <w:rPr>
              <w:rFonts w:ascii="Times New Roman" w:eastAsia="Georgia" w:hAnsi="Times New Roman" w:cs="Times New Roman"/>
              <w:sz w:val="22"/>
              <w:szCs w:val="22"/>
            </w:rPr>
          </w:pPr>
          <w:r w:rsidRPr="00A957B2">
            <w:rPr>
              <w:rFonts w:ascii="Times New Roman" w:eastAsia="Georgia" w:hAnsi="Times New Roman" w:cs="Times New Roman"/>
              <w:color w:val="000000" w:themeColor="text1"/>
              <w:sz w:val="22"/>
              <w:szCs w:val="22"/>
            </w:rPr>
            <w:t>glover.444@osu.edu</w:t>
          </w:r>
          <w:r w:rsidRPr="00A957B2">
            <w:rPr>
              <w:rFonts w:ascii="Times New Roman" w:hAnsi="Times New Roman" w:cs="Times New Roman"/>
            </w:rPr>
            <w:br/>
          </w:r>
          <w:r w:rsidRPr="00A957B2">
            <w:rPr>
              <w:rFonts w:ascii="Times New Roman" w:hAnsi="Times New Roman" w:cs="Times New Roman"/>
            </w:rPr>
            <w:br/>
          </w:r>
          <w:r w:rsidRPr="00A957B2">
            <w:rPr>
              <w:rFonts w:ascii="Times New Roman" w:eastAsia="Georgia" w:hAnsi="Times New Roman" w:cs="Times New Roman"/>
              <w:b/>
              <w:bCs/>
              <w:color w:val="000000" w:themeColor="text1"/>
            </w:rPr>
            <w:t>59</w:t>
          </w:r>
          <w:r w:rsidRPr="00A957B2">
            <w:rPr>
              <w:rFonts w:ascii="Times New Roman" w:eastAsia="Georgia" w:hAnsi="Times New Roman" w:cs="Times New Roman"/>
              <w:b/>
              <w:bCs/>
              <w:color w:val="000000" w:themeColor="text1"/>
              <w:vertAlign w:val="superscript"/>
            </w:rPr>
            <w:t>th</w:t>
          </w:r>
          <w:r w:rsidRPr="00A957B2">
            <w:rPr>
              <w:rFonts w:ascii="Times New Roman" w:eastAsia="Georgia" w:hAnsi="Times New Roman" w:cs="Times New Roman"/>
              <w:b/>
              <w:bCs/>
              <w:color w:val="000000" w:themeColor="text1"/>
            </w:rPr>
            <w:t xml:space="preserve"> General Assembly</w:t>
          </w:r>
          <w:r w:rsidRPr="00A957B2">
            <w:rPr>
              <w:rFonts w:ascii="Times New Roman" w:hAnsi="Times New Roman" w:cs="Times New Roman"/>
            </w:rPr>
            <w:br/>
          </w:r>
          <w:r>
            <w:rPr>
              <w:rFonts w:ascii="Times New Roman" w:eastAsia="Georgia" w:hAnsi="Times New Roman" w:cs="Times New Roman"/>
              <w:sz w:val="22"/>
              <w:szCs w:val="22"/>
            </w:rPr>
            <w:t>Summer</w:t>
          </w:r>
          <w:r w:rsidRPr="00A957B2">
            <w:rPr>
              <w:rFonts w:ascii="Times New Roman" w:eastAsia="Georgia" w:hAnsi="Times New Roman" w:cs="Times New Roman"/>
              <w:sz w:val="22"/>
              <w:szCs w:val="22"/>
            </w:rPr>
            <w:t xml:space="preserve"> 20</w:t>
          </w:r>
          <w:r>
            <w:rPr>
              <w:rFonts w:ascii="Times New Roman" w:eastAsia="Georgia" w:hAnsi="Times New Roman" w:cs="Times New Roman"/>
              <w:sz w:val="22"/>
              <w:szCs w:val="22"/>
            </w:rPr>
            <w:t>26</w:t>
          </w:r>
          <w:r w:rsidRPr="00A957B2">
            <w:rPr>
              <w:rFonts w:ascii="Times New Roman" w:eastAsia="Georgia" w:hAnsi="Times New Roman" w:cs="Times New Roman"/>
              <w:color w:val="000000" w:themeColor="text1"/>
              <w:sz w:val="22"/>
              <w:szCs w:val="22"/>
            </w:rPr>
            <w:t xml:space="preserve">, Session </w:t>
          </w:r>
          <w:r w:rsidR="00D4510F">
            <w:rPr>
              <w:rFonts w:ascii="Times New Roman" w:eastAsia="Georgia" w:hAnsi="Times New Roman" w:cs="Times New Roman"/>
              <w:color w:val="000000" w:themeColor="text1"/>
              <w:sz w:val="22"/>
              <w:szCs w:val="22"/>
            </w:rPr>
            <w:t>5</w:t>
          </w:r>
        </w:p>
        <w:p w14:paraId="592B3D0B" w14:textId="77777777" w:rsidR="00390629" w:rsidRPr="00A957B2" w:rsidRDefault="00390629">
          <w:pPr>
            <w:pBdr>
              <w:top w:val="nil"/>
              <w:left w:val="nil"/>
              <w:bottom w:val="nil"/>
              <w:right w:val="nil"/>
              <w:between w:val="nil"/>
            </w:pBdr>
            <w:tabs>
              <w:tab w:val="left" w:pos="3040"/>
            </w:tabs>
            <w:rPr>
              <w:rFonts w:ascii="Times New Roman" w:eastAsia="Georgia" w:hAnsi="Times New Roman" w:cs="Times New Roman"/>
              <w:sz w:val="22"/>
              <w:szCs w:val="22"/>
            </w:rPr>
          </w:pPr>
          <w:r>
            <w:rPr>
              <w:rFonts w:ascii="Times New Roman" w:eastAsia="Georgia" w:hAnsi="Times New Roman" w:cs="Times New Roman"/>
              <w:sz w:val="22"/>
              <w:szCs w:val="22"/>
            </w:rPr>
            <w:t>August</w:t>
          </w:r>
          <w:r w:rsidRPr="00A957B2">
            <w:rPr>
              <w:rFonts w:ascii="Times New Roman" w:eastAsia="Georgia" w:hAnsi="Times New Roman" w:cs="Times New Roman"/>
              <w:sz w:val="22"/>
              <w:szCs w:val="22"/>
            </w:rPr>
            <w:t xml:space="preserve"> </w:t>
          </w:r>
          <w:r>
            <w:rPr>
              <w:rFonts w:ascii="Times New Roman" w:eastAsia="Georgia" w:hAnsi="Times New Roman" w:cs="Times New Roman"/>
              <w:sz w:val="22"/>
              <w:szCs w:val="22"/>
            </w:rPr>
            <w:t>5</w:t>
          </w:r>
          <w:r w:rsidRPr="00A957B2">
            <w:rPr>
              <w:rFonts w:ascii="Times New Roman" w:eastAsia="Georgia" w:hAnsi="Times New Roman" w:cs="Times New Roman"/>
              <w:sz w:val="22"/>
              <w:szCs w:val="22"/>
            </w:rPr>
            <w:t>, 20</w:t>
          </w:r>
          <w:r>
            <w:rPr>
              <w:rFonts w:ascii="Times New Roman" w:eastAsia="Georgia" w:hAnsi="Times New Roman" w:cs="Times New Roman"/>
              <w:sz w:val="22"/>
              <w:szCs w:val="22"/>
            </w:rPr>
            <w:t>26</w:t>
          </w:r>
        </w:p>
      </w:tc>
    </w:tr>
  </w:tbl>
  <w:p w14:paraId="1946AD56" w14:textId="77777777" w:rsidR="00390629" w:rsidRPr="00A957B2" w:rsidRDefault="00390629">
    <w:pPr>
      <w:pBdr>
        <w:top w:val="nil"/>
        <w:left w:val="nil"/>
        <w:bottom w:val="nil"/>
        <w:right w:val="nil"/>
        <w:between w:val="nil"/>
      </w:pBdr>
      <w:tabs>
        <w:tab w:val="center" w:pos="4320"/>
        <w:tab w:val="right" w:pos="8640"/>
      </w:tabs>
      <w:rPr>
        <w:rFonts w:ascii="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3032A"/>
    <w:multiLevelType w:val="hybridMultilevel"/>
    <w:tmpl w:val="AE4894EA"/>
    <w:lvl w:ilvl="0" w:tplc="EF44B7D4">
      <w:start w:val="1"/>
      <w:numFmt w:val="upperRoman"/>
      <w:lvlText w:val="%1."/>
      <w:lvlJc w:val="left"/>
      <w:pPr>
        <w:ind w:left="1080" w:hanging="720"/>
      </w:pPr>
    </w:lvl>
    <w:lvl w:ilvl="1" w:tplc="F4645960">
      <w:start w:val="1"/>
      <w:numFmt w:val="lowerLetter"/>
      <w:lvlText w:val="%2."/>
      <w:lvlJc w:val="left"/>
      <w:pPr>
        <w:ind w:left="1440" w:hanging="360"/>
      </w:pPr>
      <w:rPr>
        <w:b w:val="0"/>
        <w:bCs w:val="0"/>
      </w:rPr>
    </w:lvl>
    <w:lvl w:ilvl="2" w:tplc="124E8C54">
      <w:start w:val="1"/>
      <w:numFmt w:val="lowerRoman"/>
      <w:lvlText w:val="%3."/>
      <w:lvlJc w:val="right"/>
      <w:pPr>
        <w:ind w:left="2160" w:hanging="180"/>
      </w:pPr>
      <w:rPr>
        <w:b w:val="0"/>
        <w:bCs w:val="0"/>
      </w:rPr>
    </w:lvl>
    <w:lvl w:ilvl="3" w:tplc="5CF48814">
      <w:start w:val="1"/>
      <w:numFmt w:val="decimal"/>
      <w:lvlText w:val="%4."/>
      <w:lvlJc w:val="left"/>
      <w:pPr>
        <w:ind w:left="2700" w:hanging="360"/>
      </w:pPr>
      <w:rPr>
        <w:b w:val="0"/>
        <w:bCs w:val="0"/>
        <w:i w:val="0"/>
        <w:iCs w:val="0"/>
      </w:rPr>
    </w:lvl>
    <w:lvl w:ilvl="4" w:tplc="357AFA60">
      <w:start w:val="1"/>
      <w:numFmt w:val="lowerLetter"/>
      <w:lvlText w:val="%5."/>
      <w:lvlJc w:val="left"/>
      <w:pPr>
        <w:ind w:left="3600" w:hanging="360"/>
      </w:pPr>
    </w:lvl>
    <w:lvl w:ilvl="5" w:tplc="DB14491C">
      <w:start w:val="1"/>
      <w:numFmt w:val="lowerRoman"/>
      <w:lvlText w:val="%6."/>
      <w:lvlJc w:val="right"/>
      <w:pPr>
        <w:ind w:left="4320" w:hanging="180"/>
      </w:pPr>
    </w:lvl>
    <w:lvl w:ilvl="6" w:tplc="35CEA9F0">
      <w:start w:val="1"/>
      <w:numFmt w:val="decimal"/>
      <w:lvlText w:val="%7."/>
      <w:lvlJc w:val="left"/>
      <w:pPr>
        <w:ind w:left="5040" w:hanging="360"/>
      </w:pPr>
    </w:lvl>
    <w:lvl w:ilvl="7" w:tplc="0BB45CE6">
      <w:start w:val="1"/>
      <w:numFmt w:val="lowerLetter"/>
      <w:lvlText w:val="%8."/>
      <w:lvlJc w:val="left"/>
      <w:pPr>
        <w:ind w:left="5760" w:hanging="360"/>
      </w:pPr>
    </w:lvl>
    <w:lvl w:ilvl="8" w:tplc="49A80E2C">
      <w:start w:val="1"/>
      <w:numFmt w:val="lowerRoman"/>
      <w:lvlText w:val="%9."/>
      <w:lvlJc w:val="right"/>
      <w:pPr>
        <w:ind w:left="6480" w:hanging="180"/>
      </w:pPr>
    </w:lvl>
  </w:abstractNum>
  <w:abstractNum w:abstractNumId="1" w15:restartNumberingAfterBreak="0">
    <w:nsid w:val="1E797DC3"/>
    <w:multiLevelType w:val="hybridMultilevel"/>
    <w:tmpl w:val="8F66CECE"/>
    <w:lvl w:ilvl="0" w:tplc="18EC7472">
      <w:start w:val="1"/>
      <w:numFmt w:val="upperRoman"/>
      <w:lvlText w:val="%1."/>
      <w:lvlJc w:val="left"/>
      <w:pPr>
        <w:ind w:left="1080" w:hanging="720"/>
      </w:pPr>
    </w:lvl>
    <w:lvl w:ilvl="1" w:tplc="5D6C5B22">
      <w:start w:val="1"/>
      <w:numFmt w:val="lowerLetter"/>
      <w:lvlText w:val="%2."/>
      <w:lvlJc w:val="left"/>
      <w:pPr>
        <w:ind w:left="1440" w:hanging="360"/>
      </w:pPr>
      <w:rPr>
        <w:b w:val="0"/>
        <w:bCs w:val="0"/>
      </w:rPr>
    </w:lvl>
    <w:lvl w:ilvl="2" w:tplc="90826274">
      <w:start w:val="1"/>
      <w:numFmt w:val="lowerRoman"/>
      <w:lvlText w:val="%3."/>
      <w:lvlJc w:val="right"/>
      <w:pPr>
        <w:ind w:left="2160" w:hanging="180"/>
      </w:pPr>
    </w:lvl>
    <w:lvl w:ilvl="3" w:tplc="6AFCDC80">
      <w:start w:val="1"/>
      <w:numFmt w:val="decimal"/>
      <w:lvlText w:val="%4."/>
      <w:lvlJc w:val="left"/>
      <w:pPr>
        <w:ind w:left="2880" w:hanging="360"/>
      </w:pPr>
    </w:lvl>
    <w:lvl w:ilvl="4" w:tplc="CF928AC8">
      <w:start w:val="1"/>
      <w:numFmt w:val="lowerLetter"/>
      <w:lvlText w:val="%5."/>
      <w:lvlJc w:val="left"/>
      <w:pPr>
        <w:ind w:left="3600" w:hanging="360"/>
      </w:pPr>
    </w:lvl>
    <w:lvl w:ilvl="5" w:tplc="A99400D6">
      <w:start w:val="1"/>
      <w:numFmt w:val="lowerRoman"/>
      <w:lvlText w:val="%6."/>
      <w:lvlJc w:val="right"/>
      <w:pPr>
        <w:ind w:left="4320" w:hanging="180"/>
      </w:pPr>
    </w:lvl>
    <w:lvl w:ilvl="6" w:tplc="526ED000">
      <w:start w:val="1"/>
      <w:numFmt w:val="decimal"/>
      <w:lvlText w:val="%7."/>
      <w:lvlJc w:val="left"/>
      <w:pPr>
        <w:ind w:left="5040" w:hanging="360"/>
      </w:pPr>
    </w:lvl>
    <w:lvl w:ilvl="7" w:tplc="2FA8AB08">
      <w:start w:val="1"/>
      <w:numFmt w:val="lowerLetter"/>
      <w:lvlText w:val="%8."/>
      <w:lvlJc w:val="left"/>
      <w:pPr>
        <w:ind w:left="5760" w:hanging="360"/>
      </w:pPr>
    </w:lvl>
    <w:lvl w:ilvl="8" w:tplc="CFEC1F80">
      <w:start w:val="1"/>
      <w:numFmt w:val="lowerRoman"/>
      <w:lvlText w:val="%9."/>
      <w:lvlJc w:val="right"/>
      <w:pPr>
        <w:ind w:left="6480" w:hanging="180"/>
      </w:pPr>
    </w:lvl>
  </w:abstractNum>
  <w:abstractNum w:abstractNumId="2" w15:restartNumberingAfterBreak="0">
    <w:nsid w:val="3EF32321"/>
    <w:multiLevelType w:val="hybridMultilevel"/>
    <w:tmpl w:val="5CF6CE86"/>
    <w:lvl w:ilvl="0" w:tplc="973A2048">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A68367C"/>
    <w:multiLevelType w:val="multilevel"/>
    <w:tmpl w:val="CDFA9F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661A3CF9"/>
    <w:multiLevelType w:val="multilevel"/>
    <w:tmpl w:val="AB30C90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8DF0750"/>
    <w:multiLevelType w:val="hybridMultilevel"/>
    <w:tmpl w:val="7E5C1EB8"/>
    <w:lvl w:ilvl="0" w:tplc="F83467BA">
      <w:start w:val="1"/>
      <w:numFmt w:val="upperRoman"/>
      <w:lvlText w:val="%1."/>
      <w:lvlJc w:val="left"/>
      <w:pPr>
        <w:ind w:left="720" w:hanging="360"/>
      </w:pPr>
    </w:lvl>
    <w:lvl w:ilvl="1" w:tplc="AB849560">
      <w:start w:val="1"/>
      <w:numFmt w:val="lowerLetter"/>
      <w:lvlText w:val="%2."/>
      <w:lvlJc w:val="left"/>
      <w:pPr>
        <w:ind w:left="1440" w:hanging="360"/>
      </w:pPr>
    </w:lvl>
    <w:lvl w:ilvl="2" w:tplc="30B86048">
      <w:start w:val="1"/>
      <w:numFmt w:val="lowerRoman"/>
      <w:lvlText w:val="%3."/>
      <w:lvlJc w:val="right"/>
      <w:pPr>
        <w:ind w:left="2160" w:hanging="180"/>
      </w:pPr>
    </w:lvl>
    <w:lvl w:ilvl="3" w:tplc="32BCC5A0">
      <w:start w:val="1"/>
      <w:numFmt w:val="decimal"/>
      <w:lvlText w:val="%4."/>
      <w:lvlJc w:val="left"/>
      <w:pPr>
        <w:ind w:left="2880" w:hanging="360"/>
      </w:pPr>
    </w:lvl>
    <w:lvl w:ilvl="4" w:tplc="33C2E26C">
      <w:start w:val="1"/>
      <w:numFmt w:val="lowerLetter"/>
      <w:lvlText w:val="%5."/>
      <w:lvlJc w:val="left"/>
      <w:pPr>
        <w:ind w:left="3600" w:hanging="360"/>
      </w:pPr>
    </w:lvl>
    <w:lvl w:ilvl="5" w:tplc="E6B65BAA">
      <w:start w:val="1"/>
      <w:numFmt w:val="lowerRoman"/>
      <w:lvlText w:val="%6."/>
      <w:lvlJc w:val="right"/>
      <w:pPr>
        <w:ind w:left="4320" w:hanging="180"/>
      </w:pPr>
    </w:lvl>
    <w:lvl w:ilvl="6" w:tplc="DE62D0F4">
      <w:start w:val="1"/>
      <w:numFmt w:val="decimal"/>
      <w:lvlText w:val="%7."/>
      <w:lvlJc w:val="left"/>
      <w:pPr>
        <w:ind w:left="5040" w:hanging="360"/>
      </w:pPr>
    </w:lvl>
    <w:lvl w:ilvl="7" w:tplc="D662FB80">
      <w:start w:val="1"/>
      <w:numFmt w:val="lowerLetter"/>
      <w:lvlText w:val="%8."/>
      <w:lvlJc w:val="left"/>
      <w:pPr>
        <w:ind w:left="5760" w:hanging="360"/>
      </w:pPr>
    </w:lvl>
    <w:lvl w:ilvl="8" w:tplc="1FB4B3CE">
      <w:start w:val="1"/>
      <w:numFmt w:val="lowerRoman"/>
      <w:lvlText w:val="%9."/>
      <w:lvlJc w:val="right"/>
      <w:pPr>
        <w:ind w:left="6480" w:hanging="180"/>
      </w:pPr>
    </w:lvl>
  </w:abstractNum>
  <w:abstractNum w:abstractNumId="6" w15:restartNumberingAfterBreak="0">
    <w:nsid w:val="75453B66"/>
    <w:multiLevelType w:val="multilevel"/>
    <w:tmpl w:val="D06A23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19027595">
    <w:abstractNumId w:val="6"/>
  </w:num>
  <w:num w:numId="2" w16cid:durableId="1568759743">
    <w:abstractNumId w:val="1"/>
  </w:num>
  <w:num w:numId="3" w16cid:durableId="18041513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2393172">
    <w:abstractNumId w:val="3"/>
  </w:num>
  <w:num w:numId="5" w16cid:durableId="334772288">
    <w:abstractNumId w:val="4"/>
  </w:num>
  <w:num w:numId="6" w16cid:durableId="420105002">
    <w:abstractNumId w:val="0"/>
  </w:num>
  <w:num w:numId="7" w16cid:durableId="8517242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zMzA2NLc0tjS1MDFV0lEKTi0uzszPAykwrAUA642ksywAAAA="/>
  </w:docVars>
  <w:rsids>
    <w:rsidRoot w:val="00CA3FF8"/>
    <w:rsid w:val="00003ABF"/>
    <w:rsid w:val="00004F27"/>
    <w:rsid w:val="000059F0"/>
    <w:rsid w:val="00010643"/>
    <w:rsid w:val="0001153C"/>
    <w:rsid w:val="000119D2"/>
    <w:rsid w:val="00017045"/>
    <w:rsid w:val="0002052F"/>
    <w:rsid w:val="00021D1E"/>
    <w:rsid w:val="00021D7D"/>
    <w:rsid w:val="00022A5B"/>
    <w:rsid w:val="0002466C"/>
    <w:rsid w:val="00027749"/>
    <w:rsid w:val="0003449B"/>
    <w:rsid w:val="0004255A"/>
    <w:rsid w:val="0004481B"/>
    <w:rsid w:val="000467F0"/>
    <w:rsid w:val="000504CD"/>
    <w:rsid w:val="00050523"/>
    <w:rsid w:val="00051F09"/>
    <w:rsid w:val="00057418"/>
    <w:rsid w:val="00063536"/>
    <w:rsid w:val="0007381D"/>
    <w:rsid w:val="00076433"/>
    <w:rsid w:val="00077A3A"/>
    <w:rsid w:val="000829E1"/>
    <w:rsid w:val="00083624"/>
    <w:rsid w:val="000866A4"/>
    <w:rsid w:val="0009167D"/>
    <w:rsid w:val="00091BA2"/>
    <w:rsid w:val="00091F3D"/>
    <w:rsid w:val="0009412B"/>
    <w:rsid w:val="00095BCD"/>
    <w:rsid w:val="000B1B69"/>
    <w:rsid w:val="000B1F9C"/>
    <w:rsid w:val="000B6933"/>
    <w:rsid w:val="000B7E10"/>
    <w:rsid w:val="000C1FCB"/>
    <w:rsid w:val="000D136D"/>
    <w:rsid w:val="000D1D93"/>
    <w:rsid w:val="000D41A3"/>
    <w:rsid w:val="000D41F6"/>
    <w:rsid w:val="000D6E9E"/>
    <w:rsid w:val="000D7633"/>
    <w:rsid w:val="000D77A7"/>
    <w:rsid w:val="000E1DEA"/>
    <w:rsid w:val="000E2B78"/>
    <w:rsid w:val="000E4000"/>
    <w:rsid w:val="000E6DAC"/>
    <w:rsid w:val="000F173C"/>
    <w:rsid w:val="000F2C6A"/>
    <w:rsid w:val="000F6907"/>
    <w:rsid w:val="00100222"/>
    <w:rsid w:val="00102DD0"/>
    <w:rsid w:val="00105A09"/>
    <w:rsid w:val="001130CB"/>
    <w:rsid w:val="00113EE4"/>
    <w:rsid w:val="00126AA7"/>
    <w:rsid w:val="00127AB1"/>
    <w:rsid w:val="001316F5"/>
    <w:rsid w:val="00131ADF"/>
    <w:rsid w:val="001441BF"/>
    <w:rsid w:val="0014582B"/>
    <w:rsid w:val="00145C15"/>
    <w:rsid w:val="00154C58"/>
    <w:rsid w:val="00164EB5"/>
    <w:rsid w:val="00165447"/>
    <w:rsid w:val="00181361"/>
    <w:rsid w:val="001843E9"/>
    <w:rsid w:val="00187F7D"/>
    <w:rsid w:val="0019589C"/>
    <w:rsid w:val="00197073"/>
    <w:rsid w:val="001A0976"/>
    <w:rsid w:val="001A2202"/>
    <w:rsid w:val="001A59B9"/>
    <w:rsid w:val="001B1BC5"/>
    <w:rsid w:val="001B5703"/>
    <w:rsid w:val="001C1E58"/>
    <w:rsid w:val="001C45BC"/>
    <w:rsid w:val="001D0909"/>
    <w:rsid w:val="001D1807"/>
    <w:rsid w:val="001D2636"/>
    <w:rsid w:val="001D5155"/>
    <w:rsid w:val="001D54FF"/>
    <w:rsid w:val="001D5932"/>
    <w:rsid w:val="001D79ED"/>
    <w:rsid w:val="001E25C8"/>
    <w:rsid w:val="001E6B14"/>
    <w:rsid w:val="001F12FA"/>
    <w:rsid w:val="001F5D32"/>
    <w:rsid w:val="001F628C"/>
    <w:rsid w:val="00211B48"/>
    <w:rsid w:val="00213C0B"/>
    <w:rsid w:val="00214A89"/>
    <w:rsid w:val="00217BA3"/>
    <w:rsid w:val="002215E1"/>
    <w:rsid w:val="002260D8"/>
    <w:rsid w:val="00227F35"/>
    <w:rsid w:val="00233676"/>
    <w:rsid w:val="0024044F"/>
    <w:rsid w:val="00242736"/>
    <w:rsid w:val="002436C7"/>
    <w:rsid w:val="00243979"/>
    <w:rsid w:val="002509DB"/>
    <w:rsid w:val="00251BBB"/>
    <w:rsid w:val="00252544"/>
    <w:rsid w:val="00256F54"/>
    <w:rsid w:val="00257A45"/>
    <w:rsid w:val="00262774"/>
    <w:rsid w:val="00270886"/>
    <w:rsid w:val="0027195C"/>
    <w:rsid w:val="00271D97"/>
    <w:rsid w:val="002737DC"/>
    <w:rsid w:val="0027634A"/>
    <w:rsid w:val="002822C9"/>
    <w:rsid w:val="0028276C"/>
    <w:rsid w:val="002961BD"/>
    <w:rsid w:val="002A34FA"/>
    <w:rsid w:val="002A3B95"/>
    <w:rsid w:val="002B03B4"/>
    <w:rsid w:val="002B58FF"/>
    <w:rsid w:val="002B612A"/>
    <w:rsid w:val="002C1806"/>
    <w:rsid w:val="002C59E7"/>
    <w:rsid w:val="002C5CE9"/>
    <w:rsid w:val="002C6ACB"/>
    <w:rsid w:val="002C713D"/>
    <w:rsid w:val="002D0E60"/>
    <w:rsid w:val="002D2C8C"/>
    <w:rsid w:val="002D40E4"/>
    <w:rsid w:val="002D4AE8"/>
    <w:rsid w:val="002D4B25"/>
    <w:rsid w:val="002D5579"/>
    <w:rsid w:val="002D5906"/>
    <w:rsid w:val="002E031E"/>
    <w:rsid w:val="002E4E30"/>
    <w:rsid w:val="002E5F94"/>
    <w:rsid w:val="002F12A1"/>
    <w:rsid w:val="002F4558"/>
    <w:rsid w:val="00301342"/>
    <w:rsid w:val="003018CA"/>
    <w:rsid w:val="00310E57"/>
    <w:rsid w:val="00311783"/>
    <w:rsid w:val="00312636"/>
    <w:rsid w:val="00316FEE"/>
    <w:rsid w:val="00323502"/>
    <w:rsid w:val="00326497"/>
    <w:rsid w:val="00327CE6"/>
    <w:rsid w:val="003313C8"/>
    <w:rsid w:val="00332A79"/>
    <w:rsid w:val="00335C84"/>
    <w:rsid w:val="0033606A"/>
    <w:rsid w:val="0034019D"/>
    <w:rsid w:val="00343DA8"/>
    <w:rsid w:val="00347267"/>
    <w:rsid w:val="0034772F"/>
    <w:rsid w:val="00350DBF"/>
    <w:rsid w:val="00361520"/>
    <w:rsid w:val="003623B7"/>
    <w:rsid w:val="00363502"/>
    <w:rsid w:val="0037009E"/>
    <w:rsid w:val="003712AA"/>
    <w:rsid w:val="00384BE1"/>
    <w:rsid w:val="00385D5E"/>
    <w:rsid w:val="00390629"/>
    <w:rsid w:val="003952B3"/>
    <w:rsid w:val="003A393E"/>
    <w:rsid w:val="003A441E"/>
    <w:rsid w:val="003A4658"/>
    <w:rsid w:val="003A57CE"/>
    <w:rsid w:val="003A5B17"/>
    <w:rsid w:val="003B384B"/>
    <w:rsid w:val="003B6804"/>
    <w:rsid w:val="003C4CD8"/>
    <w:rsid w:val="003C7D94"/>
    <w:rsid w:val="003D1205"/>
    <w:rsid w:val="003E2267"/>
    <w:rsid w:val="003E527D"/>
    <w:rsid w:val="003E60F0"/>
    <w:rsid w:val="003E7C74"/>
    <w:rsid w:val="003F09E5"/>
    <w:rsid w:val="003F361D"/>
    <w:rsid w:val="003F5931"/>
    <w:rsid w:val="003F6FFD"/>
    <w:rsid w:val="0040100F"/>
    <w:rsid w:val="00416C4C"/>
    <w:rsid w:val="004200F0"/>
    <w:rsid w:val="00422AE9"/>
    <w:rsid w:val="00423EA8"/>
    <w:rsid w:val="00423F9E"/>
    <w:rsid w:val="004310B8"/>
    <w:rsid w:val="00433B0C"/>
    <w:rsid w:val="00437F72"/>
    <w:rsid w:val="00443627"/>
    <w:rsid w:val="004449FD"/>
    <w:rsid w:val="00452207"/>
    <w:rsid w:val="0045244A"/>
    <w:rsid w:val="004552EC"/>
    <w:rsid w:val="0046363E"/>
    <w:rsid w:val="00465A27"/>
    <w:rsid w:val="0046746D"/>
    <w:rsid w:val="00475C8C"/>
    <w:rsid w:val="00475DE1"/>
    <w:rsid w:val="00476EFD"/>
    <w:rsid w:val="0047726D"/>
    <w:rsid w:val="00480008"/>
    <w:rsid w:val="00480D1E"/>
    <w:rsid w:val="00485FF1"/>
    <w:rsid w:val="0048705C"/>
    <w:rsid w:val="004909C2"/>
    <w:rsid w:val="0049502C"/>
    <w:rsid w:val="00497527"/>
    <w:rsid w:val="004A4255"/>
    <w:rsid w:val="004A6080"/>
    <w:rsid w:val="004B2373"/>
    <w:rsid w:val="004C4DB6"/>
    <w:rsid w:val="004C667E"/>
    <w:rsid w:val="004C7E25"/>
    <w:rsid w:val="004D356C"/>
    <w:rsid w:val="004D3753"/>
    <w:rsid w:val="004D3F01"/>
    <w:rsid w:val="004D6651"/>
    <w:rsid w:val="004E01E7"/>
    <w:rsid w:val="004E2877"/>
    <w:rsid w:val="004E5F3A"/>
    <w:rsid w:val="004F59D3"/>
    <w:rsid w:val="004F5A30"/>
    <w:rsid w:val="004F601D"/>
    <w:rsid w:val="004F74FA"/>
    <w:rsid w:val="00500788"/>
    <w:rsid w:val="00501C65"/>
    <w:rsid w:val="00503A00"/>
    <w:rsid w:val="005044C1"/>
    <w:rsid w:val="00505AF0"/>
    <w:rsid w:val="00512FB9"/>
    <w:rsid w:val="0051486B"/>
    <w:rsid w:val="00515EF5"/>
    <w:rsid w:val="00517273"/>
    <w:rsid w:val="005221BE"/>
    <w:rsid w:val="0052278E"/>
    <w:rsid w:val="00527C2B"/>
    <w:rsid w:val="005406E4"/>
    <w:rsid w:val="00541209"/>
    <w:rsid w:val="00543134"/>
    <w:rsid w:val="00544602"/>
    <w:rsid w:val="00555E62"/>
    <w:rsid w:val="005565BB"/>
    <w:rsid w:val="005608E1"/>
    <w:rsid w:val="00561200"/>
    <w:rsid w:val="00562801"/>
    <w:rsid w:val="005649F5"/>
    <w:rsid w:val="0056512E"/>
    <w:rsid w:val="0056658C"/>
    <w:rsid w:val="005704B2"/>
    <w:rsid w:val="00571076"/>
    <w:rsid w:val="0057319C"/>
    <w:rsid w:val="0057602F"/>
    <w:rsid w:val="005776F7"/>
    <w:rsid w:val="005813B0"/>
    <w:rsid w:val="005863C8"/>
    <w:rsid w:val="00591980"/>
    <w:rsid w:val="00592D65"/>
    <w:rsid w:val="00592F4C"/>
    <w:rsid w:val="005B12BB"/>
    <w:rsid w:val="005B35F4"/>
    <w:rsid w:val="005D0857"/>
    <w:rsid w:val="005D583C"/>
    <w:rsid w:val="005E39EC"/>
    <w:rsid w:val="005E4614"/>
    <w:rsid w:val="005F3368"/>
    <w:rsid w:val="005F446C"/>
    <w:rsid w:val="00602FDA"/>
    <w:rsid w:val="00603CF8"/>
    <w:rsid w:val="00606F19"/>
    <w:rsid w:val="00611EE8"/>
    <w:rsid w:val="00623D28"/>
    <w:rsid w:val="00632583"/>
    <w:rsid w:val="00637B17"/>
    <w:rsid w:val="00637D99"/>
    <w:rsid w:val="00640E12"/>
    <w:rsid w:val="006459FE"/>
    <w:rsid w:val="006479F5"/>
    <w:rsid w:val="00657F03"/>
    <w:rsid w:val="006631B5"/>
    <w:rsid w:val="0066398D"/>
    <w:rsid w:val="006678F0"/>
    <w:rsid w:val="00685715"/>
    <w:rsid w:val="0069112F"/>
    <w:rsid w:val="006923CB"/>
    <w:rsid w:val="00696580"/>
    <w:rsid w:val="006A333F"/>
    <w:rsid w:val="006A6A79"/>
    <w:rsid w:val="006B1C69"/>
    <w:rsid w:val="006B1E27"/>
    <w:rsid w:val="006B403B"/>
    <w:rsid w:val="006B7ACF"/>
    <w:rsid w:val="006B7D9B"/>
    <w:rsid w:val="006D48AB"/>
    <w:rsid w:val="006D66F9"/>
    <w:rsid w:val="006E08FA"/>
    <w:rsid w:val="006E13B5"/>
    <w:rsid w:val="006E55D5"/>
    <w:rsid w:val="006F1115"/>
    <w:rsid w:val="006F4BCD"/>
    <w:rsid w:val="006F7D8E"/>
    <w:rsid w:val="007004BB"/>
    <w:rsid w:val="00715A8F"/>
    <w:rsid w:val="00723522"/>
    <w:rsid w:val="0073369F"/>
    <w:rsid w:val="007404EF"/>
    <w:rsid w:val="007422E4"/>
    <w:rsid w:val="007437E9"/>
    <w:rsid w:val="0075384D"/>
    <w:rsid w:val="00760501"/>
    <w:rsid w:val="00771D21"/>
    <w:rsid w:val="007730E2"/>
    <w:rsid w:val="00780A3B"/>
    <w:rsid w:val="00787291"/>
    <w:rsid w:val="00790E59"/>
    <w:rsid w:val="00794485"/>
    <w:rsid w:val="007970CE"/>
    <w:rsid w:val="0079792F"/>
    <w:rsid w:val="007A0855"/>
    <w:rsid w:val="007A244A"/>
    <w:rsid w:val="007A4008"/>
    <w:rsid w:val="007A6E2C"/>
    <w:rsid w:val="007A75C8"/>
    <w:rsid w:val="007B0DE6"/>
    <w:rsid w:val="007B3E66"/>
    <w:rsid w:val="007C5DD8"/>
    <w:rsid w:val="007C7E8D"/>
    <w:rsid w:val="007C7F59"/>
    <w:rsid w:val="007D0B51"/>
    <w:rsid w:val="007D344D"/>
    <w:rsid w:val="007D4066"/>
    <w:rsid w:val="007D7791"/>
    <w:rsid w:val="007E0A4B"/>
    <w:rsid w:val="007E29CE"/>
    <w:rsid w:val="007F06A3"/>
    <w:rsid w:val="007F130D"/>
    <w:rsid w:val="007F5510"/>
    <w:rsid w:val="0080521C"/>
    <w:rsid w:val="00814A0C"/>
    <w:rsid w:val="00815854"/>
    <w:rsid w:val="0082178B"/>
    <w:rsid w:val="008244B0"/>
    <w:rsid w:val="00825A6C"/>
    <w:rsid w:val="00836BA9"/>
    <w:rsid w:val="00836E7C"/>
    <w:rsid w:val="00841C3F"/>
    <w:rsid w:val="00845C10"/>
    <w:rsid w:val="0085052A"/>
    <w:rsid w:val="008508EF"/>
    <w:rsid w:val="00852754"/>
    <w:rsid w:val="00854488"/>
    <w:rsid w:val="0085554B"/>
    <w:rsid w:val="00855A84"/>
    <w:rsid w:val="008630CF"/>
    <w:rsid w:val="0087013D"/>
    <w:rsid w:val="0087552D"/>
    <w:rsid w:val="0088729B"/>
    <w:rsid w:val="00890363"/>
    <w:rsid w:val="00892323"/>
    <w:rsid w:val="00894121"/>
    <w:rsid w:val="00897038"/>
    <w:rsid w:val="008974CA"/>
    <w:rsid w:val="008A0792"/>
    <w:rsid w:val="008A63C5"/>
    <w:rsid w:val="008B59F1"/>
    <w:rsid w:val="008C1322"/>
    <w:rsid w:val="008E629F"/>
    <w:rsid w:val="008E7881"/>
    <w:rsid w:val="008F3EC5"/>
    <w:rsid w:val="008F50DF"/>
    <w:rsid w:val="008F6F9C"/>
    <w:rsid w:val="008F741B"/>
    <w:rsid w:val="008F7B90"/>
    <w:rsid w:val="00902046"/>
    <w:rsid w:val="00902EB5"/>
    <w:rsid w:val="00903102"/>
    <w:rsid w:val="00903972"/>
    <w:rsid w:val="009044CB"/>
    <w:rsid w:val="00910B07"/>
    <w:rsid w:val="009117E2"/>
    <w:rsid w:val="00920520"/>
    <w:rsid w:val="00921142"/>
    <w:rsid w:val="00921EAE"/>
    <w:rsid w:val="00925ACB"/>
    <w:rsid w:val="00926BD1"/>
    <w:rsid w:val="00945507"/>
    <w:rsid w:val="00945AE8"/>
    <w:rsid w:val="00946DCF"/>
    <w:rsid w:val="00947876"/>
    <w:rsid w:val="009479FF"/>
    <w:rsid w:val="0096367F"/>
    <w:rsid w:val="0096453A"/>
    <w:rsid w:val="009732B9"/>
    <w:rsid w:val="00974DBA"/>
    <w:rsid w:val="00981681"/>
    <w:rsid w:val="00987480"/>
    <w:rsid w:val="009A2AE6"/>
    <w:rsid w:val="009B2289"/>
    <w:rsid w:val="009B498F"/>
    <w:rsid w:val="009D4847"/>
    <w:rsid w:val="009D5542"/>
    <w:rsid w:val="009D7961"/>
    <w:rsid w:val="009E3106"/>
    <w:rsid w:val="009E75FA"/>
    <w:rsid w:val="009E799C"/>
    <w:rsid w:val="00A000D2"/>
    <w:rsid w:val="00A01F13"/>
    <w:rsid w:val="00A070E1"/>
    <w:rsid w:val="00A07D18"/>
    <w:rsid w:val="00A1160D"/>
    <w:rsid w:val="00A12352"/>
    <w:rsid w:val="00A251C1"/>
    <w:rsid w:val="00A278AE"/>
    <w:rsid w:val="00A35215"/>
    <w:rsid w:val="00A36DEE"/>
    <w:rsid w:val="00A4153A"/>
    <w:rsid w:val="00A50337"/>
    <w:rsid w:val="00A53490"/>
    <w:rsid w:val="00A55BF7"/>
    <w:rsid w:val="00A62220"/>
    <w:rsid w:val="00A85548"/>
    <w:rsid w:val="00A877B1"/>
    <w:rsid w:val="00A925BB"/>
    <w:rsid w:val="00A957B2"/>
    <w:rsid w:val="00A973FF"/>
    <w:rsid w:val="00AA12E4"/>
    <w:rsid w:val="00AA6EC8"/>
    <w:rsid w:val="00AB29E0"/>
    <w:rsid w:val="00AB6E01"/>
    <w:rsid w:val="00AB741A"/>
    <w:rsid w:val="00AB74E5"/>
    <w:rsid w:val="00AC1621"/>
    <w:rsid w:val="00AC2336"/>
    <w:rsid w:val="00AC3878"/>
    <w:rsid w:val="00AC5A2F"/>
    <w:rsid w:val="00AC5F84"/>
    <w:rsid w:val="00AD12B2"/>
    <w:rsid w:val="00AD342E"/>
    <w:rsid w:val="00AD7486"/>
    <w:rsid w:val="00AE1DF2"/>
    <w:rsid w:val="00AE4ED9"/>
    <w:rsid w:val="00AE596C"/>
    <w:rsid w:val="00AF56A9"/>
    <w:rsid w:val="00AF6E52"/>
    <w:rsid w:val="00B00126"/>
    <w:rsid w:val="00B016E3"/>
    <w:rsid w:val="00B01BDC"/>
    <w:rsid w:val="00B02002"/>
    <w:rsid w:val="00B02B5B"/>
    <w:rsid w:val="00B04F39"/>
    <w:rsid w:val="00B113FB"/>
    <w:rsid w:val="00B12FA1"/>
    <w:rsid w:val="00B14FC4"/>
    <w:rsid w:val="00B2358E"/>
    <w:rsid w:val="00B24C67"/>
    <w:rsid w:val="00B25888"/>
    <w:rsid w:val="00B37EC8"/>
    <w:rsid w:val="00B40569"/>
    <w:rsid w:val="00B41068"/>
    <w:rsid w:val="00B411B7"/>
    <w:rsid w:val="00B4661E"/>
    <w:rsid w:val="00B519EF"/>
    <w:rsid w:val="00B52F3E"/>
    <w:rsid w:val="00B55252"/>
    <w:rsid w:val="00B577CB"/>
    <w:rsid w:val="00B607FC"/>
    <w:rsid w:val="00B60B9D"/>
    <w:rsid w:val="00B61C0A"/>
    <w:rsid w:val="00B70E84"/>
    <w:rsid w:val="00B71FA7"/>
    <w:rsid w:val="00B72276"/>
    <w:rsid w:val="00B74A8C"/>
    <w:rsid w:val="00B75EA1"/>
    <w:rsid w:val="00B77849"/>
    <w:rsid w:val="00B80824"/>
    <w:rsid w:val="00B91D3F"/>
    <w:rsid w:val="00B92AD6"/>
    <w:rsid w:val="00B95149"/>
    <w:rsid w:val="00BA3B6E"/>
    <w:rsid w:val="00BA5102"/>
    <w:rsid w:val="00BB4631"/>
    <w:rsid w:val="00BB4CE2"/>
    <w:rsid w:val="00BC1C53"/>
    <w:rsid w:val="00BC7DF7"/>
    <w:rsid w:val="00BD1205"/>
    <w:rsid w:val="00BD6A72"/>
    <w:rsid w:val="00BE0149"/>
    <w:rsid w:val="00BE3F7E"/>
    <w:rsid w:val="00BE65B4"/>
    <w:rsid w:val="00BE6A2D"/>
    <w:rsid w:val="00BE6C9E"/>
    <w:rsid w:val="00C00E74"/>
    <w:rsid w:val="00C0158F"/>
    <w:rsid w:val="00C07043"/>
    <w:rsid w:val="00C145E2"/>
    <w:rsid w:val="00C2203E"/>
    <w:rsid w:val="00C2676D"/>
    <w:rsid w:val="00C32D91"/>
    <w:rsid w:val="00C357F7"/>
    <w:rsid w:val="00C36DA2"/>
    <w:rsid w:val="00C46F0C"/>
    <w:rsid w:val="00C52415"/>
    <w:rsid w:val="00C52647"/>
    <w:rsid w:val="00C53CB4"/>
    <w:rsid w:val="00C61923"/>
    <w:rsid w:val="00C61E51"/>
    <w:rsid w:val="00C66187"/>
    <w:rsid w:val="00C77E02"/>
    <w:rsid w:val="00C80BE9"/>
    <w:rsid w:val="00C813B3"/>
    <w:rsid w:val="00C84C0A"/>
    <w:rsid w:val="00C84E27"/>
    <w:rsid w:val="00C85776"/>
    <w:rsid w:val="00C9103C"/>
    <w:rsid w:val="00C95B1E"/>
    <w:rsid w:val="00C973A7"/>
    <w:rsid w:val="00C976D1"/>
    <w:rsid w:val="00CA1DE2"/>
    <w:rsid w:val="00CA3FF8"/>
    <w:rsid w:val="00CB57E4"/>
    <w:rsid w:val="00CB748C"/>
    <w:rsid w:val="00CC1396"/>
    <w:rsid w:val="00CC13D3"/>
    <w:rsid w:val="00CC1767"/>
    <w:rsid w:val="00CC4336"/>
    <w:rsid w:val="00CD1C8B"/>
    <w:rsid w:val="00CD3833"/>
    <w:rsid w:val="00CD3883"/>
    <w:rsid w:val="00CF1B93"/>
    <w:rsid w:val="00CF228D"/>
    <w:rsid w:val="00CF38D0"/>
    <w:rsid w:val="00CF3B79"/>
    <w:rsid w:val="00D036AB"/>
    <w:rsid w:val="00D06C67"/>
    <w:rsid w:val="00D077AD"/>
    <w:rsid w:val="00D209E7"/>
    <w:rsid w:val="00D220E0"/>
    <w:rsid w:val="00D32A8C"/>
    <w:rsid w:val="00D32BFE"/>
    <w:rsid w:val="00D4510F"/>
    <w:rsid w:val="00D55640"/>
    <w:rsid w:val="00D56DBE"/>
    <w:rsid w:val="00D573D2"/>
    <w:rsid w:val="00D60A4A"/>
    <w:rsid w:val="00D61CD0"/>
    <w:rsid w:val="00D62459"/>
    <w:rsid w:val="00D62DA8"/>
    <w:rsid w:val="00D64463"/>
    <w:rsid w:val="00D646ED"/>
    <w:rsid w:val="00D70DB3"/>
    <w:rsid w:val="00D730E7"/>
    <w:rsid w:val="00D80AA7"/>
    <w:rsid w:val="00D828D3"/>
    <w:rsid w:val="00D82D6F"/>
    <w:rsid w:val="00D93AFC"/>
    <w:rsid w:val="00D9633F"/>
    <w:rsid w:val="00D97079"/>
    <w:rsid w:val="00DA0525"/>
    <w:rsid w:val="00DA0D65"/>
    <w:rsid w:val="00DB5E7C"/>
    <w:rsid w:val="00DB7A6F"/>
    <w:rsid w:val="00DC0234"/>
    <w:rsid w:val="00DC07A3"/>
    <w:rsid w:val="00DC1A03"/>
    <w:rsid w:val="00DC23FC"/>
    <w:rsid w:val="00DC30F0"/>
    <w:rsid w:val="00DC31B2"/>
    <w:rsid w:val="00DD274E"/>
    <w:rsid w:val="00DD674C"/>
    <w:rsid w:val="00DD7A6C"/>
    <w:rsid w:val="00DE1D9A"/>
    <w:rsid w:val="00DE2F53"/>
    <w:rsid w:val="00DF0F88"/>
    <w:rsid w:val="00E042E9"/>
    <w:rsid w:val="00E072CF"/>
    <w:rsid w:val="00E13C30"/>
    <w:rsid w:val="00E16761"/>
    <w:rsid w:val="00E22F45"/>
    <w:rsid w:val="00E27899"/>
    <w:rsid w:val="00E27DB6"/>
    <w:rsid w:val="00E3209B"/>
    <w:rsid w:val="00E33C17"/>
    <w:rsid w:val="00E37102"/>
    <w:rsid w:val="00E43ACB"/>
    <w:rsid w:val="00E44F62"/>
    <w:rsid w:val="00E458C0"/>
    <w:rsid w:val="00E46405"/>
    <w:rsid w:val="00E50645"/>
    <w:rsid w:val="00E51C4E"/>
    <w:rsid w:val="00E522FD"/>
    <w:rsid w:val="00E62985"/>
    <w:rsid w:val="00E67B57"/>
    <w:rsid w:val="00E71162"/>
    <w:rsid w:val="00E77A09"/>
    <w:rsid w:val="00E82D6F"/>
    <w:rsid w:val="00E839D5"/>
    <w:rsid w:val="00E86F27"/>
    <w:rsid w:val="00E9093E"/>
    <w:rsid w:val="00E90B49"/>
    <w:rsid w:val="00E911D9"/>
    <w:rsid w:val="00E91D7B"/>
    <w:rsid w:val="00E935EE"/>
    <w:rsid w:val="00E9398B"/>
    <w:rsid w:val="00E96698"/>
    <w:rsid w:val="00E9689C"/>
    <w:rsid w:val="00EA1051"/>
    <w:rsid w:val="00EA3ACC"/>
    <w:rsid w:val="00EA57D5"/>
    <w:rsid w:val="00EB02A8"/>
    <w:rsid w:val="00EB0878"/>
    <w:rsid w:val="00EB0C0B"/>
    <w:rsid w:val="00EB15BF"/>
    <w:rsid w:val="00EC40A2"/>
    <w:rsid w:val="00EC4629"/>
    <w:rsid w:val="00EC67C0"/>
    <w:rsid w:val="00ED05BB"/>
    <w:rsid w:val="00ED21DA"/>
    <w:rsid w:val="00ED4849"/>
    <w:rsid w:val="00ED4C6A"/>
    <w:rsid w:val="00EE6434"/>
    <w:rsid w:val="00EF03C0"/>
    <w:rsid w:val="00EF334F"/>
    <w:rsid w:val="00EF40D5"/>
    <w:rsid w:val="00EF72F1"/>
    <w:rsid w:val="00EF75BA"/>
    <w:rsid w:val="00F03279"/>
    <w:rsid w:val="00F0647A"/>
    <w:rsid w:val="00F1028B"/>
    <w:rsid w:val="00F141B6"/>
    <w:rsid w:val="00F153C4"/>
    <w:rsid w:val="00F16242"/>
    <w:rsid w:val="00F168A2"/>
    <w:rsid w:val="00F17662"/>
    <w:rsid w:val="00F27BD2"/>
    <w:rsid w:val="00F33DD5"/>
    <w:rsid w:val="00F37C85"/>
    <w:rsid w:val="00F42CCB"/>
    <w:rsid w:val="00F461C2"/>
    <w:rsid w:val="00F47484"/>
    <w:rsid w:val="00F50894"/>
    <w:rsid w:val="00F51AFB"/>
    <w:rsid w:val="00F61709"/>
    <w:rsid w:val="00F61D9B"/>
    <w:rsid w:val="00F711BA"/>
    <w:rsid w:val="00F7496D"/>
    <w:rsid w:val="00F762DD"/>
    <w:rsid w:val="00F7668D"/>
    <w:rsid w:val="00F76ACD"/>
    <w:rsid w:val="00F76EC8"/>
    <w:rsid w:val="00F80E2B"/>
    <w:rsid w:val="00F850D4"/>
    <w:rsid w:val="00F85947"/>
    <w:rsid w:val="00F91D58"/>
    <w:rsid w:val="00F92996"/>
    <w:rsid w:val="00F96876"/>
    <w:rsid w:val="00FA4EB4"/>
    <w:rsid w:val="00FA77FB"/>
    <w:rsid w:val="00FB3462"/>
    <w:rsid w:val="00FB4C33"/>
    <w:rsid w:val="00FC0FE8"/>
    <w:rsid w:val="00FC51D1"/>
    <w:rsid w:val="00FC53E4"/>
    <w:rsid w:val="00FC6FFF"/>
    <w:rsid w:val="00FE2420"/>
    <w:rsid w:val="00FE4CEF"/>
    <w:rsid w:val="00FE622C"/>
    <w:rsid w:val="00FF0242"/>
    <w:rsid w:val="00FF4B23"/>
    <w:rsid w:val="00FF76D4"/>
    <w:rsid w:val="011BD99F"/>
    <w:rsid w:val="01A5AAD0"/>
    <w:rsid w:val="02B09653"/>
    <w:rsid w:val="030A0628"/>
    <w:rsid w:val="038ED1F9"/>
    <w:rsid w:val="087BC2F8"/>
    <w:rsid w:val="092991B5"/>
    <w:rsid w:val="0A3E0D3B"/>
    <w:rsid w:val="0A4E98F7"/>
    <w:rsid w:val="0C6F4CA7"/>
    <w:rsid w:val="0DE691F4"/>
    <w:rsid w:val="10019246"/>
    <w:rsid w:val="10542CA4"/>
    <w:rsid w:val="11079ACD"/>
    <w:rsid w:val="168D64ED"/>
    <w:rsid w:val="18D0D9E6"/>
    <w:rsid w:val="193D3D7E"/>
    <w:rsid w:val="19557CF2"/>
    <w:rsid w:val="1DA1C52B"/>
    <w:rsid w:val="1F26F30D"/>
    <w:rsid w:val="23843E29"/>
    <w:rsid w:val="24085B8F"/>
    <w:rsid w:val="240E7D92"/>
    <w:rsid w:val="2606C1A8"/>
    <w:rsid w:val="2790D6CE"/>
    <w:rsid w:val="2849577D"/>
    <w:rsid w:val="2872452F"/>
    <w:rsid w:val="28F57DE0"/>
    <w:rsid w:val="29ADE624"/>
    <w:rsid w:val="2BC75DF6"/>
    <w:rsid w:val="2DD0D3AE"/>
    <w:rsid w:val="31530A2C"/>
    <w:rsid w:val="3161E088"/>
    <w:rsid w:val="322C1EAA"/>
    <w:rsid w:val="331F9A8C"/>
    <w:rsid w:val="34A32CAC"/>
    <w:rsid w:val="3563BF6C"/>
    <w:rsid w:val="35AC585B"/>
    <w:rsid w:val="36A01B4E"/>
    <w:rsid w:val="372CB93A"/>
    <w:rsid w:val="38F41D46"/>
    <w:rsid w:val="39F5512C"/>
    <w:rsid w:val="3A6EFD07"/>
    <w:rsid w:val="3B322061"/>
    <w:rsid w:val="3B5A6414"/>
    <w:rsid w:val="3E0705A9"/>
    <w:rsid w:val="3E66D0C7"/>
    <w:rsid w:val="3F8AB55F"/>
    <w:rsid w:val="3FDD4FBD"/>
    <w:rsid w:val="400F9AB9"/>
    <w:rsid w:val="40335F44"/>
    <w:rsid w:val="416FEEBB"/>
    <w:rsid w:val="417B8137"/>
    <w:rsid w:val="4458B9F7"/>
    <w:rsid w:val="44A02819"/>
    <w:rsid w:val="463BF87A"/>
    <w:rsid w:val="46754C9E"/>
    <w:rsid w:val="4838E71C"/>
    <w:rsid w:val="492D2D55"/>
    <w:rsid w:val="493C3069"/>
    <w:rsid w:val="495CA51A"/>
    <w:rsid w:val="49D4B77D"/>
    <w:rsid w:val="4B7087DE"/>
    <w:rsid w:val="4BF11240"/>
    <w:rsid w:val="4C10718D"/>
    <w:rsid w:val="4CC3BF50"/>
    <w:rsid w:val="4E22807D"/>
    <w:rsid w:val="4E59E3ED"/>
    <w:rsid w:val="50030687"/>
    <w:rsid w:val="551F57AA"/>
    <w:rsid w:val="55344309"/>
    <w:rsid w:val="5579027C"/>
    <w:rsid w:val="55AA0ED6"/>
    <w:rsid w:val="56A1FFAE"/>
    <w:rsid w:val="57FDA597"/>
    <w:rsid w:val="5907CFAC"/>
    <w:rsid w:val="59F2C8CD"/>
    <w:rsid w:val="5A64579C"/>
    <w:rsid w:val="5A74F063"/>
    <w:rsid w:val="5B1A307A"/>
    <w:rsid w:val="5B8E992E"/>
    <w:rsid w:val="5D621623"/>
    <w:rsid w:val="5DFA514D"/>
    <w:rsid w:val="5E48B913"/>
    <w:rsid w:val="5E651BAF"/>
    <w:rsid w:val="5F0D85F7"/>
    <w:rsid w:val="5FAE7EA0"/>
    <w:rsid w:val="61DA18B9"/>
    <w:rsid w:val="61FDDAB2"/>
    <w:rsid w:val="6259E0F2"/>
    <w:rsid w:val="6261AFE7"/>
    <w:rsid w:val="654BE04F"/>
    <w:rsid w:val="65C7360A"/>
    <w:rsid w:val="66875B39"/>
    <w:rsid w:val="67ABE66B"/>
    <w:rsid w:val="67D3A20E"/>
    <w:rsid w:val="684B088A"/>
    <w:rsid w:val="6C7F578E"/>
    <w:rsid w:val="6D45D6E7"/>
    <w:rsid w:val="6F324B76"/>
    <w:rsid w:val="6F7E8EBD"/>
    <w:rsid w:val="6FC800F5"/>
    <w:rsid w:val="70F1AA70"/>
    <w:rsid w:val="71024337"/>
    <w:rsid w:val="71AC7103"/>
    <w:rsid w:val="7228D59E"/>
    <w:rsid w:val="72570F30"/>
    <w:rsid w:val="727CC147"/>
    <w:rsid w:val="72AD4BD4"/>
    <w:rsid w:val="76A06E44"/>
    <w:rsid w:val="7747C397"/>
    <w:rsid w:val="7C5488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DED011F"/>
  <w15:docId w15:val="{9A5F485F-078E-4050-BAA4-39DE67B7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sid w:val="00EB15B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127AB1"/>
  </w:style>
  <w:style w:type="character" w:customStyle="1" w:styleId="eop">
    <w:name w:val="eop"/>
    <w:basedOn w:val="DefaultParagraphFont"/>
    <w:rsid w:val="00127AB1"/>
  </w:style>
  <w:style w:type="character" w:customStyle="1" w:styleId="agcmg">
    <w:name w:val="a_gcmg"/>
    <w:basedOn w:val="DefaultParagraphFont"/>
    <w:rsid w:val="00B016E3"/>
  </w:style>
  <w:style w:type="paragraph" w:customStyle="1" w:styleId="cvgsua">
    <w:name w:val="cvgsua"/>
    <w:basedOn w:val="Normal"/>
    <w:rsid w:val="00B016E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Terrell McCann</dc:creator>
  <cp:keywords/>
  <cp:lastModifiedBy>Andrew, Alana</cp:lastModifiedBy>
  <cp:revision>3</cp:revision>
  <cp:lastPrinted>2022-03-27T17:22:00Z</cp:lastPrinted>
  <dcterms:created xsi:type="dcterms:W3CDTF">2026-09-10T04:48:00Z</dcterms:created>
  <dcterms:modified xsi:type="dcterms:W3CDTF">2026-09-10T04:49:00Z</dcterms:modified>
</cp:coreProperties>
</file>